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2697"/>
        <w:gridCol w:w="2697"/>
        <w:gridCol w:w="2711"/>
        <w:gridCol w:w="2697"/>
      </w:tblGrid>
      <w:tr w:rsidR="0041233E" w:rsidRPr="0041233E" w14:paraId="40ECE667" w14:textId="77777777" w:rsidTr="0041233E">
        <w:trPr>
          <w:trHeight w:val="975"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CA3D34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抽查对象名称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4A305C" w14:textId="3A712D1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抽查防护设备企业名称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2E379A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检测公司名称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17E449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9DC073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抽查结果</w:t>
            </w:r>
          </w:p>
        </w:tc>
      </w:tr>
      <w:tr w:rsidR="0041233E" w:rsidRPr="0041233E" w14:paraId="05C54726" w14:textId="77777777" w:rsidTr="0041233E">
        <w:trPr>
          <w:jc w:val="center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4FC31A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城投保</w:t>
            </w:r>
            <w:proofErr w:type="gramStart"/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利创智中心</w:t>
            </w:r>
            <w:proofErr w:type="gramEnd"/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一期A区人防工程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FC9371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青岛牧城建材有限公司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B1051A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山东省建筑工程质量检验检测中心有限公司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1DB959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结构检测、防护设备检测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5C4B66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41233E" w:rsidRPr="0041233E" w14:paraId="4FB27035" w14:textId="77777777" w:rsidTr="0041233E">
        <w:trPr>
          <w:jc w:val="center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472E07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和</w:t>
            </w:r>
            <w:proofErr w:type="gramStart"/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光屿湖</w:t>
            </w:r>
            <w:proofErr w:type="gramEnd"/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项目B区人防工程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BDCFB5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青岛牧城建材有限公司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D634AF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山东省建筑工程质量检验检测中心有限公司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B006ED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结构检测、防护设备检测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06748F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41233E" w:rsidRPr="0041233E" w14:paraId="418DF816" w14:textId="77777777" w:rsidTr="0041233E">
        <w:trPr>
          <w:jc w:val="center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878E6E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济宁创新谷麒麟</w:t>
            </w:r>
            <w:proofErr w:type="gramStart"/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岛创业</w:t>
            </w:r>
            <w:proofErr w:type="gramEnd"/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基地人防工程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6FB806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青岛牧城建材有限公司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F3A282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山东省建筑工程质量检验检测中心有限公司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AE3762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结构检测、防护设备检测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8F827E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41233E" w:rsidRPr="0041233E" w14:paraId="0515FA16" w14:textId="77777777" w:rsidTr="0041233E">
        <w:trPr>
          <w:jc w:val="center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733570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弘儒</w:t>
            </w:r>
            <w:proofErr w:type="gramStart"/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颐</w:t>
            </w:r>
            <w:proofErr w:type="gramEnd"/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园人防工程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D5F48A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烟台华盛人防工程有限公司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130682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山东省建筑工程质量检验检测中心有限公司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ED81CA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结构检测、防护设备检测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99170C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41233E" w:rsidRPr="0041233E" w14:paraId="22BE478E" w14:textId="77777777" w:rsidTr="0041233E">
        <w:trPr>
          <w:jc w:val="center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27BF7C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博观锦里</w:t>
            </w:r>
            <w:proofErr w:type="gramEnd"/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人防工程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E9D94F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山东中昊控股集团有限公司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425655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山东省建筑工程质量检验检测中心有限公司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F6E248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结构检测、防护设备检测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53B11C" w14:textId="77777777" w:rsidR="0041233E" w:rsidRPr="0041233E" w:rsidRDefault="0041233E" w:rsidP="0041233E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233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合格</w:t>
            </w:r>
          </w:p>
        </w:tc>
      </w:tr>
    </w:tbl>
    <w:p w14:paraId="5923EE38" w14:textId="77777777" w:rsidR="000D73A6" w:rsidRDefault="000D73A6"/>
    <w:sectPr w:rsidR="000D73A6" w:rsidSect="00412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32A9" w14:textId="77777777" w:rsidR="0041233E" w:rsidRDefault="0041233E" w:rsidP="0041233E">
      <w:r>
        <w:separator/>
      </w:r>
    </w:p>
  </w:endnote>
  <w:endnote w:type="continuationSeparator" w:id="0">
    <w:p w14:paraId="221FDCC0" w14:textId="77777777" w:rsidR="0041233E" w:rsidRDefault="0041233E" w:rsidP="0041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3B4F" w14:textId="77777777" w:rsidR="0041233E" w:rsidRDefault="004123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19E1" w14:textId="77777777" w:rsidR="0041233E" w:rsidRDefault="0041233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884F" w14:textId="77777777" w:rsidR="0041233E" w:rsidRDefault="004123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70CC1" w14:textId="77777777" w:rsidR="0041233E" w:rsidRDefault="0041233E" w:rsidP="0041233E">
      <w:r>
        <w:separator/>
      </w:r>
    </w:p>
  </w:footnote>
  <w:footnote w:type="continuationSeparator" w:id="0">
    <w:p w14:paraId="0E359513" w14:textId="77777777" w:rsidR="0041233E" w:rsidRDefault="0041233E" w:rsidP="0041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8DEB" w14:textId="77777777" w:rsidR="0041233E" w:rsidRDefault="004123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8255" w14:textId="7BA4A9A7" w:rsidR="0041233E" w:rsidRDefault="0041233E">
    <w:pPr>
      <w:pStyle w:val="a4"/>
    </w:pPr>
    <w:r>
      <w:rPr>
        <w:rFonts w:ascii="微软雅黑" w:eastAsia="微软雅黑" w:hAnsi="微软雅黑" w:hint="eastAsia"/>
        <w:color w:val="000000"/>
        <w:sz w:val="42"/>
        <w:szCs w:val="42"/>
      </w:rPr>
      <w:t>济宁市人防办“双随机</w:t>
    </w:r>
    <w:proofErr w:type="gramStart"/>
    <w:r>
      <w:rPr>
        <w:rFonts w:ascii="微软雅黑" w:eastAsia="微软雅黑" w:hAnsi="微软雅黑" w:hint="eastAsia"/>
        <w:color w:val="000000"/>
        <w:sz w:val="42"/>
        <w:szCs w:val="42"/>
      </w:rPr>
      <w:t>一</w:t>
    </w:r>
    <w:proofErr w:type="gramEnd"/>
    <w:r>
      <w:rPr>
        <w:rFonts w:ascii="微软雅黑" w:eastAsia="微软雅黑" w:hAnsi="微软雅黑" w:hint="eastAsia"/>
        <w:color w:val="000000"/>
        <w:sz w:val="42"/>
        <w:szCs w:val="42"/>
      </w:rPr>
      <w:t>公开”2022年度抽查结果公示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4749" w14:textId="77777777" w:rsidR="0041233E" w:rsidRDefault="004123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6E"/>
    <w:rsid w:val="000D73A6"/>
    <w:rsid w:val="0041233E"/>
    <w:rsid w:val="0076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F68FD"/>
  <w15:chartTrackingRefBased/>
  <w15:docId w15:val="{A58B2420-5D8B-4047-B196-14006BB5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3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12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123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12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123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xz</dc:creator>
  <cp:keywords/>
  <dc:description/>
  <cp:lastModifiedBy>c xz</cp:lastModifiedBy>
  <cp:revision>2</cp:revision>
  <dcterms:created xsi:type="dcterms:W3CDTF">2022-12-29T03:16:00Z</dcterms:created>
  <dcterms:modified xsi:type="dcterms:W3CDTF">2022-12-29T03:19:00Z</dcterms:modified>
</cp:coreProperties>
</file>