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b/>
          <w:spacing w:val="-8"/>
          <w:sz w:val="44"/>
          <w:szCs w:val="44"/>
        </w:rPr>
      </w:pPr>
    </w:p>
    <w:p>
      <w:pPr>
        <w:spacing w:line="580" w:lineRule="exact"/>
        <w:jc w:val="both"/>
        <w:rPr>
          <w:rFonts w:hint="eastAsia" w:ascii="黑体" w:hAnsi="黑体" w:eastAsia="黑体" w:cs="黑体"/>
          <w:b/>
          <w:spacing w:val="-8"/>
          <w:sz w:val="44"/>
          <w:szCs w:val="44"/>
        </w:rPr>
      </w:pPr>
    </w:p>
    <w:p>
      <w:pPr>
        <w:spacing w:line="580" w:lineRule="exact"/>
        <w:jc w:val="both"/>
        <w:rPr>
          <w:rFonts w:hint="eastAsia" w:ascii="黑体" w:hAnsi="黑体" w:eastAsia="黑体" w:cs="黑体"/>
          <w:b/>
          <w:spacing w:val="-8"/>
          <w:sz w:val="44"/>
          <w:szCs w:val="44"/>
        </w:rPr>
      </w:pPr>
    </w:p>
    <w:p>
      <w:pPr>
        <w:spacing w:line="600" w:lineRule="exact"/>
        <w:jc w:val="center"/>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val="en-US" w:eastAsia="zh-CN"/>
        </w:rPr>
        <w:t>济防办</w:t>
      </w:r>
      <w:r>
        <w:rPr>
          <w:rFonts w:hint="eastAsia" w:ascii="楷体" w:hAnsi="楷体" w:eastAsia="楷体" w:cs="楷体"/>
          <w:b w:val="0"/>
          <w:bCs/>
          <w:color w:val="000000"/>
          <w:sz w:val="32"/>
          <w:szCs w:val="32"/>
        </w:rPr>
        <w:t>【2019】1</w:t>
      </w:r>
      <w:r>
        <w:rPr>
          <w:rFonts w:hint="eastAsia" w:ascii="楷体" w:hAnsi="楷体" w:eastAsia="楷体" w:cs="楷体"/>
          <w:b w:val="0"/>
          <w:bCs/>
          <w:color w:val="000000"/>
          <w:sz w:val="32"/>
          <w:szCs w:val="32"/>
          <w:lang w:val="en-US" w:eastAsia="zh-CN"/>
        </w:rPr>
        <w:t>9</w:t>
      </w:r>
      <w:r>
        <w:rPr>
          <w:rFonts w:hint="eastAsia" w:ascii="楷体" w:hAnsi="楷体" w:eastAsia="楷体" w:cs="楷体"/>
          <w:b w:val="0"/>
          <w:bCs/>
          <w:color w:val="000000"/>
          <w:sz w:val="32"/>
          <w:szCs w:val="32"/>
        </w:rPr>
        <w:t>号</w:t>
      </w:r>
    </w:p>
    <w:p>
      <w:pPr>
        <w:spacing w:line="580" w:lineRule="exact"/>
        <w:jc w:val="both"/>
        <w:rPr>
          <w:rFonts w:hint="eastAsia" w:ascii="黑体" w:hAnsi="黑体" w:eastAsia="黑体" w:cs="黑体"/>
          <w:b/>
          <w:spacing w:val="-8"/>
          <w:sz w:val="44"/>
          <w:szCs w:val="44"/>
        </w:rPr>
      </w:pPr>
    </w:p>
    <w:p>
      <w:pPr>
        <w:spacing w:line="600" w:lineRule="exact"/>
        <w:jc w:val="both"/>
        <w:rPr>
          <w:rFonts w:hint="eastAsia" w:ascii="黑体" w:hAnsi="黑体" w:eastAsia="黑体" w:cs="黑体"/>
          <w:b/>
          <w:spacing w:val="-8"/>
          <w:sz w:val="44"/>
          <w:szCs w:val="44"/>
        </w:rPr>
      </w:pPr>
      <w:bookmarkStart w:id="0" w:name="_GoBack"/>
      <w:bookmarkEnd w:id="0"/>
    </w:p>
    <w:p>
      <w:pPr>
        <w:spacing w:line="580" w:lineRule="exact"/>
        <w:jc w:val="both"/>
        <w:rPr>
          <w:rFonts w:hint="eastAsia" w:ascii="黑体" w:hAnsi="黑体" w:eastAsia="黑体" w:cs="黑体"/>
          <w:b/>
          <w:spacing w:val="-8"/>
          <w:sz w:val="44"/>
          <w:szCs w:val="44"/>
        </w:rPr>
      </w:pPr>
    </w:p>
    <w:p>
      <w:pPr>
        <w:spacing w:line="580" w:lineRule="exact"/>
        <w:jc w:val="center"/>
        <w:rPr>
          <w:rFonts w:hint="eastAsia" w:ascii="黑体" w:hAnsi="黑体" w:eastAsia="黑体" w:cs="黑体"/>
          <w:b/>
          <w:spacing w:val="-8"/>
          <w:sz w:val="44"/>
          <w:szCs w:val="44"/>
          <w:lang w:val="en-US" w:eastAsia="zh-CN"/>
        </w:rPr>
      </w:pPr>
      <w:r>
        <w:rPr>
          <w:rFonts w:hint="eastAsia" w:ascii="黑体" w:hAnsi="黑体" w:eastAsia="黑体" w:cs="黑体"/>
          <w:b/>
          <w:spacing w:val="-8"/>
          <w:sz w:val="44"/>
          <w:szCs w:val="44"/>
        </w:rPr>
        <w:t>关于印发</w:t>
      </w:r>
      <w:r>
        <w:rPr>
          <w:rFonts w:hint="eastAsia" w:ascii="黑体" w:hAnsi="黑体" w:eastAsia="黑体" w:cs="黑体"/>
          <w:b/>
          <w:spacing w:val="-8"/>
          <w:sz w:val="44"/>
          <w:szCs w:val="44"/>
          <w:lang w:val="en-US" w:eastAsia="zh-CN"/>
        </w:rPr>
        <w:t>济宁市人民防空办公室</w:t>
      </w:r>
    </w:p>
    <w:p>
      <w:pPr>
        <w:spacing w:line="580" w:lineRule="exact"/>
        <w:jc w:val="center"/>
        <w:rPr>
          <w:rFonts w:hint="eastAsia" w:ascii="黑体" w:hAnsi="黑体" w:eastAsia="黑体" w:cs="黑体"/>
          <w:b/>
          <w:spacing w:val="-8"/>
          <w:sz w:val="44"/>
          <w:szCs w:val="44"/>
          <w:lang w:eastAsia="zh-CN"/>
        </w:rPr>
      </w:pPr>
      <w:r>
        <w:rPr>
          <w:rFonts w:hint="eastAsia" w:ascii="黑体" w:hAnsi="黑体" w:eastAsia="黑体" w:cs="黑体"/>
          <w:b/>
          <w:spacing w:val="-8"/>
          <w:sz w:val="44"/>
          <w:szCs w:val="44"/>
        </w:rPr>
        <w:t>《行政执法</w:t>
      </w:r>
      <w:r>
        <w:rPr>
          <w:rFonts w:hint="eastAsia" w:ascii="黑体" w:hAnsi="黑体" w:eastAsia="黑体" w:cs="黑体"/>
          <w:b/>
          <w:spacing w:val="-8"/>
          <w:sz w:val="44"/>
          <w:szCs w:val="44"/>
          <w:lang w:val="en-US" w:eastAsia="zh-CN"/>
        </w:rPr>
        <w:t>案卷管理制度</w:t>
      </w:r>
      <w:r>
        <w:rPr>
          <w:rFonts w:hint="eastAsia" w:ascii="黑体" w:hAnsi="黑体" w:eastAsia="黑体" w:cs="黑体"/>
          <w:b/>
          <w:spacing w:val="-8"/>
          <w:sz w:val="44"/>
          <w:szCs w:val="44"/>
        </w:rPr>
        <w:t>》</w:t>
      </w:r>
      <w:r>
        <w:rPr>
          <w:rFonts w:hint="eastAsia" w:ascii="黑体" w:hAnsi="黑体" w:eastAsia="黑体" w:cs="黑体"/>
          <w:b/>
          <w:spacing w:val="-8"/>
          <w:sz w:val="44"/>
          <w:szCs w:val="44"/>
          <w:lang w:eastAsia="zh-CN"/>
        </w:rPr>
        <w:t>《</w:t>
      </w:r>
      <w:r>
        <w:rPr>
          <w:rFonts w:hint="eastAsia" w:ascii="黑体" w:hAnsi="黑体" w:eastAsia="黑体" w:cs="黑体"/>
          <w:b/>
          <w:spacing w:val="-8"/>
          <w:sz w:val="44"/>
          <w:szCs w:val="44"/>
          <w:lang w:val="en-US" w:eastAsia="zh-CN"/>
        </w:rPr>
        <w:t>音像记录设备使用管理制度</w:t>
      </w:r>
      <w:r>
        <w:rPr>
          <w:rFonts w:hint="eastAsia" w:ascii="黑体" w:hAnsi="黑体" w:eastAsia="黑体" w:cs="黑体"/>
          <w:b/>
          <w:spacing w:val="-8"/>
          <w:sz w:val="44"/>
          <w:szCs w:val="44"/>
          <w:lang w:eastAsia="zh-CN"/>
        </w:rPr>
        <w:t>》《</w:t>
      </w:r>
      <w:r>
        <w:rPr>
          <w:rFonts w:hint="eastAsia" w:ascii="黑体" w:hAnsi="黑体" w:eastAsia="黑体" w:cs="黑体"/>
          <w:b/>
          <w:spacing w:val="-8"/>
          <w:sz w:val="44"/>
          <w:szCs w:val="44"/>
          <w:lang w:val="en-US" w:eastAsia="zh-CN"/>
        </w:rPr>
        <w:t>服务窗口管理制度</w:t>
      </w:r>
      <w:r>
        <w:rPr>
          <w:rFonts w:hint="eastAsia" w:ascii="黑体" w:hAnsi="黑体" w:eastAsia="黑体" w:cs="黑体"/>
          <w:b/>
          <w:spacing w:val="-8"/>
          <w:sz w:val="44"/>
          <w:szCs w:val="44"/>
          <w:lang w:eastAsia="zh-CN"/>
        </w:rPr>
        <w:t>》</w:t>
      </w:r>
    </w:p>
    <w:p>
      <w:pPr>
        <w:spacing w:line="580" w:lineRule="exact"/>
        <w:jc w:val="center"/>
        <w:rPr>
          <w:rFonts w:hint="eastAsia" w:ascii="黑体" w:hAnsi="黑体" w:eastAsia="黑体" w:cs="黑体"/>
          <w:b/>
          <w:spacing w:val="-8"/>
          <w:sz w:val="44"/>
          <w:szCs w:val="44"/>
        </w:rPr>
      </w:pPr>
      <w:r>
        <w:rPr>
          <w:rFonts w:hint="eastAsia" w:ascii="黑体" w:hAnsi="黑体" w:eastAsia="黑体" w:cs="黑体"/>
          <w:b/>
          <w:spacing w:val="-8"/>
          <w:sz w:val="44"/>
          <w:szCs w:val="44"/>
          <w:lang w:eastAsia="zh-CN"/>
        </w:rPr>
        <w:t>《</w:t>
      </w:r>
      <w:r>
        <w:rPr>
          <w:rFonts w:hint="eastAsia" w:ascii="黑体" w:hAnsi="黑体" w:eastAsia="黑体" w:cs="黑体"/>
          <w:b/>
          <w:spacing w:val="-8"/>
          <w:sz w:val="44"/>
          <w:szCs w:val="44"/>
          <w:lang w:val="en-US" w:eastAsia="zh-CN"/>
        </w:rPr>
        <w:t>行政执法用语规范</w:t>
      </w:r>
      <w:r>
        <w:rPr>
          <w:rFonts w:hint="eastAsia" w:ascii="黑体" w:hAnsi="黑体" w:eastAsia="黑体" w:cs="黑体"/>
          <w:b/>
          <w:spacing w:val="-8"/>
          <w:sz w:val="44"/>
          <w:szCs w:val="44"/>
          <w:lang w:eastAsia="zh-CN"/>
        </w:rPr>
        <w:t>》</w:t>
      </w:r>
      <w:r>
        <w:rPr>
          <w:rFonts w:hint="eastAsia" w:ascii="黑体" w:hAnsi="黑体" w:eastAsia="黑体" w:cs="黑体"/>
          <w:b/>
          <w:spacing w:val="-8"/>
          <w:sz w:val="44"/>
          <w:szCs w:val="44"/>
        </w:rPr>
        <w:t>的</w:t>
      </w:r>
    </w:p>
    <w:p>
      <w:pPr>
        <w:spacing w:line="580" w:lineRule="exact"/>
        <w:jc w:val="center"/>
        <w:rPr>
          <w:rFonts w:hint="eastAsia" w:ascii="黑体" w:hAnsi="黑体" w:eastAsia="黑体" w:cs="黑体"/>
          <w:b/>
          <w:spacing w:val="-8"/>
          <w:sz w:val="44"/>
          <w:szCs w:val="44"/>
        </w:rPr>
      </w:pPr>
      <w:r>
        <w:rPr>
          <w:rFonts w:hint="eastAsia" w:ascii="黑体" w:hAnsi="黑体" w:eastAsia="黑体" w:cs="黑体"/>
          <w:b/>
          <w:spacing w:val="-8"/>
          <w:sz w:val="44"/>
          <w:szCs w:val="44"/>
        </w:rPr>
        <w:t>通</w:t>
      </w:r>
      <w:r>
        <w:rPr>
          <w:rFonts w:hint="eastAsia" w:ascii="黑体" w:hAnsi="黑体" w:eastAsia="黑体" w:cs="黑体"/>
          <w:b/>
          <w:spacing w:val="-8"/>
          <w:sz w:val="44"/>
          <w:szCs w:val="44"/>
          <w:lang w:val="en-US" w:eastAsia="zh-CN"/>
        </w:rPr>
        <w:t xml:space="preserve"> </w:t>
      </w:r>
      <w:r>
        <w:rPr>
          <w:rFonts w:hint="eastAsia" w:ascii="黑体" w:hAnsi="黑体" w:eastAsia="黑体" w:cs="黑体"/>
          <w:b/>
          <w:spacing w:val="-8"/>
          <w:sz w:val="44"/>
          <w:szCs w:val="44"/>
        </w:rPr>
        <w:t>知</w:t>
      </w:r>
    </w:p>
    <w:p>
      <w:pPr>
        <w:spacing w:line="580" w:lineRule="exact"/>
        <w:rPr>
          <w:rFonts w:ascii="仿宋_GB2312" w:eastAsia="仿宋_GB2312"/>
        </w:rPr>
      </w:pPr>
    </w:p>
    <w:p>
      <w:pPr>
        <w:spacing w:line="580" w:lineRule="exact"/>
        <w:rPr>
          <w:rFonts w:ascii="仿宋_GB2312" w:eastAsia="仿宋_GB2312"/>
        </w:rPr>
      </w:pPr>
    </w:p>
    <w:p>
      <w:pPr>
        <w:spacing w:line="560" w:lineRule="exact"/>
        <w:rPr>
          <w:rFonts w:hint="eastAsia" w:ascii="方正仿宋简体" w:eastAsia="方正仿宋简体"/>
          <w:spacing w:val="-6"/>
          <w:sz w:val="32"/>
          <w:szCs w:val="32"/>
        </w:rPr>
      </w:pPr>
      <w:r>
        <w:rPr>
          <w:rFonts w:hint="eastAsia" w:ascii="方正仿宋简体" w:eastAsia="方正仿宋简体"/>
          <w:spacing w:val="-6"/>
          <w:sz w:val="32"/>
          <w:szCs w:val="32"/>
          <w:lang w:val="en-US" w:eastAsia="zh-CN"/>
        </w:rPr>
        <w:t>机关各科、直属事业单位</w:t>
      </w:r>
      <w:r>
        <w:rPr>
          <w:rFonts w:hint="eastAsia" w:ascii="方正仿宋简体" w:eastAsia="方正仿宋简体"/>
          <w:spacing w:val="-6"/>
          <w:sz w:val="32"/>
          <w:szCs w:val="32"/>
        </w:rPr>
        <w:t>：</w:t>
      </w:r>
    </w:p>
    <w:p>
      <w:pPr>
        <w:spacing w:line="580" w:lineRule="exact"/>
        <w:ind w:firstLine="640" w:firstLineChars="200"/>
        <w:jc w:val="left"/>
        <w:rPr>
          <w:rFonts w:hint="eastAsia" w:ascii="方正仿宋简体" w:eastAsia="方正仿宋简体"/>
          <w:sz w:val="32"/>
          <w:szCs w:val="32"/>
        </w:rPr>
      </w:pPr>
      <w:r>
        <w:rPr>
          <w:rFonts w:hint="eastAsia" w:ascii="方正仿宋简体" w:eastAsia="方正仿宋简体"/>
          <w:sz w:val="32"/>
          <w:szCs w:val="32"/>
          <w:lang w:val="en-US" w:eastAsia="zh-CN"/>
        </w:rPr>
        <w:t>现将济宁市人民防空办公室《行政执法案卷管理制度》《音像记录设备使用管理制度》《服务窗口管理制度》《行政执法用语规范》</w:t>
      </w:r>
      <w:r>
        <w:rPr>
          <w:rFonts w:hint="eastAsia" w:ascii="方正仿宋简体" w:eastAsia="方正仿宋简体"/>
          <w:sz w:val="32"/>
          <w:szCs w:val="32"/>
        </w:rPr>
        <w:t>印发给你们，请结合实际,认真贯彻执行。</w:t>
      </w:r>
    </w:p>
    <w:p>
      <w:pPr>
        <w:widowControl/>
        <w:jc w:val="right"/>
        <w:rPr>
          <w:rFonts w:eastAsia="方正仿宋简体"/>
          <w:sz w:val="32"/>
          <w:szCs w:val="32"/>
        </w:rPr>
      </w:pPr>
    </w:p>
    <w:p>
      <w:pPr>
        <w:widowControl/>
        <w:jc w:val="right"/>
        <w:rPr>
          <w:rFonts w:hint="eastAsia" w:eastAsia="方正仿宋简体"/>
          <w:sz w:val="32"/>
          <w:szCs w:val="32"/>
          <w:lang w:eastAsia="zh-CN"/>
        </w:rPr>
      </w:pPr>
      <w:r>
        <w:rPr>
          <w:rFonts w:eastAsia="方正仿宋简体"/>
          <w:sz w:val="32"/>
          <w:szCs w:val="32"/>
        </w:rPr>
        <w:t>济宁市</w:t>
      </w:r>
      <w:r>
        <w:rPr>
          <w:rFonts w:hint="eastAsia" w:eastAsia="方正仿宋简体"/>
          <w:sz w:val="32"/>
          <w:szCs w:val="32"/>
          <w:lang w:val="en-US" w:eastAsia="zh-CN"/>
        </w:rPr>
        <w:t>人民防空办公室</w:t>
      </w:r>
    </w:p>
    <w:p>
      <w:pPr>
        <w:widowControl/>
        <w:ind w:right="316"/>
        <w:jc w:val="right"/>
        <w:rPr>
          <w:rFonts w:hint="eastAsia" w:ascii="方正小标宋简体" w:hAnsi="宋体" w:eastAsia="方正小标宋简体" w:cs="宋体"/>
          <w:kern w:val="0"/>
          <w:sz w:val="44"/>
          <w:szCs w:val="44"/>
        </w:rPr>
      </w:pPr>
      <w:r>
        <w:rPr>
          <w:rFonts w:eastAsia="方正仿宋简体"/>
          <w:sz w:val="32"/>
          <w:szCs w:val="32"/>
        </w:rPr>
        <w:t>2019年</w:t>
      </w:r>
      <w:r>
        <w:rPr>
          <w:rFonts w:hint="eastAsia" w:eastAsia="方正仿宋简体"/>
          <w:sz w:val="32"/>
          <w:szCs w:val="32"/>
          <w:lang w:val="en-US" w:eastAsia="zh-CN"/>
        </w:rPr>
        <w:t>7</w:t>
      </w:r>
      <w:r>
        <w:rPr>
          <w:rFonts w:eastAsia="方正仿宋简体"/>
          <w:sz w:val="32"/>
          <w:szCs w:val="32"/>
        </w:rPr>
        <w:t>月1日</w:t>
      </w:r>
    </w:p>
    <w:p>
      <w:pPr>
        <w:rPr>
          <w:rFonts w:hint="eastAsia" w:ascii="黑体" w:hAnsi="黑体" w:eastAsia="黑体" w:cs="黑体"/>
          <w:sz w:val="44"/>
          <w:szCs w:val="44"/>
        </w:rPr>
      </w:pPr>
    </w:p>
    <w:p>
      <w:pP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行政执法案卷管理制度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第一条</w:t>
      </w:r>
      <w:r>
        <w:rPr>
          <w:rFonts w:hint="eastAsia" w:ascii="方正仿宋简体" w:hAnsi="方正仿宋简体" w:eastAsia="方正仿宋简体" w:cs="方正仿宋简体"/>
          <w:kern w:val="0"/>
          <w:sz w:val="32"/>
          <w:szCs w:val="32"/>
        </w:rPr>
        <w:t xml:space="preserve">  为加强行政执法案卷管理，保障依法行政，根据有关法律、法规、规章的规定，结合实际，制定本制度。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第二条</w:t>
      </w:r>
      <w:r>
        <w:rPr>
          <w:rFonts w:hint="eastAsia" w:ascii="方正仿宋简体" w:hAnsi="方正仿宋简体" w:eastAsia="方正仿宋简体" w:cs="方正仿宋简体"/>
          <w:kern w:val="0"/>
          <w:sz w:val="32"/>
          <w:szCs w:val="32"/>
        </w:rPr>
        <w:t xml:space="preserve">  本制度所称行政执法案卷是指在行政处罚、行政复议、行政诉讼等执法过程中形成的与案件有关的按照一定顺序汇集成卷的案件材料。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第三条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行政处罚、移送</w:t>
      </w:r>
      <w:r>
        <w:rPr>
          <w:rFonts w:hint="eastAsia" w:ascii="方正仿宋简体" w:hAnsi="方正仿宋简体" w:eastAsia="方正仿宋简体" w:cs="方正仿宋简体"/>
          <w:kern w:val="0"/>
          <w:sz w:val="32"/>
          <w:szCs w:val="32"/>
          <w:lang w:val="en-US" w:eastAsia="zh-CN"/>
        </w:rPr>
        <w:t>法院强制执行等</w:t>
      </w:r>
      <w:r>
        <w:rPr>
          <w:rFonts w:hint="eastAsia" w:ascii="方正仿宋简体" w:hAnsi="方正仿宋简体" w:eastAsia="方正仿宋简体" w:cs="方正仿宋简体"/>
          <w:kern w:val="0"/>
          <w:sz w:val="32"/>
          <w:szCs w:val="32"/>
        </w:rPr>
        <w:t>案卷由</w:t>
      </w:r>
      <w:r>
        <w:rPr>
          <w:rFonts w:hint="eastAsia" w:ascii="方正仿宋简体" w:hAnsi="方正仿宋简体" w:eastAsia="方正仿宋简体" w:cs="方正仿宋简体"/>
          <w:kern w:val="0"/>
          <w:sz w:val="32"/>
          <w:szCs w:val="32"/>
          <w:lang w:val="en-US" w:eastAsia="zh-CN"/>
        </w:rPr>
        <w:t>市人防综合执法支队</w:t>
      </w:r>
      <w:r>
        <w:rPr>
          <w:rFonts w:hint="eastAsia" w:ascii="方正仿宋简体" w:hAnsi="方正仿宋简体" w:eastAsia="方正仿宋简体" w:cs="方正仿宋简体"/>
          <w:kern w:val="0"/>
          <w:sz w:val="32"/>
          <w:szCs w:val="32"/>
        </w:rPr>
        <w:t>负责立卷。行政复议、行政诉讼、行政赔偿案卷由</w:t>
      </w:r>
      <w:r>
        <w:rPr>
          <w:rFonts w:hint="eastAsia" w:ascii="方正仿宋简体" w:hAnsi="方正仿宋简体" w:eastAsia="方正仿宋简体" w:cs="方正仿宋简体"/>
          <w:kern w:val="0"/>
          <w:sz w:val="32"/>
          <w:szCs w:val="32"/>
          <w:lang w:val="en-US" w:eastAsia="zh-CN"/>
        </w:rPr>
        <w:t>具体承办科室（责任单位）</w:t>
      </w:r>
      <w:r>
        <w:rPr>
          <w:rFonts w:hint="eastAsia" w:ascii="方正仿宋简体" w:hAnsi="方正仿宋简体" w:eastAsia="方正仿宋简体" w:cs="方正仿宋简体"/>
          <w:kern w:val="0"/>
          <w:sz w:val="32"/>
          <w:szCs w:val="32"/>
        </w:rPr>
        <w:t>负责立卷</w:t>
      </w:r>
      <w:r>
        <w:rPr>
          <w:rFonts w:hint="eastAsia" w:ascii="方正仿宋简体" w:hAnsi="方正仿宋简体" w:eastAsia="方正仿宋简体" w:cs="方正仿宋简体"/>
          <w:kern w:val="0"/>
          <w:sz w:val="32"/>
          <w:szCs w:val="32"/>
          <w:lang w:val="en-US" w:eastAsia="zh-CN"/>
        </w:rPr>
        <w:t>并交法宣科备案</w:t>
      </w:r>
      <w:r>
        <w:rPr>
          <w:rFonts w:hint="eastAsia" w:ascii="方正仿宋简体" w:hAnsi="方正仿宋简体" w:eastAsia="方正仿宋简体" w:cs="方正仿宋简体"/>
          <w:kern w:val="0"/>
          <w:sz w:val="32"/>
          <w:szCs w:val="32"/>
        </w:rPr>
        <w:t>。已经办结的行政执法案件，案件承办</w:t>
      </w:r>
      <w:r>
        <w:rPr>
          <w:rFonts w:hint="eastAsia" w:ascii="方正仿宋简体" w:hAnsi="方正仿宋简体" w:eastAsia="方正仿宋简体" w:cs="方正仿宋简体"/>
          <w:kern w:val="0"/>
          <w:sz w:val="32"/>
          <w:szCs w:val="32"/>
          <w:lang w:val="en-US" w:eastAsia="zh-CN"/>
        </w:rPr>
        <w:t>单位</w:t>
      </w:r>
      <w:r>
        <w:rPr>
          <w:rFonts w:hint="eastAsia" w:ascii="方正仿宋简体" w:hAnsi="方正仿宋简体" w:eastAsia="方正仿宋简体" w:cs="方正仿宋简体"/>
          <w:kern w:val="0"/>
          <w:sz w:val="32"/>
          <w:szCs w:val="32"/>
        </w:rPr>
        <w:t>应在</w:t>
      </w:r>
      <w:r>
        <w:rPr>
          <w:rFonts w:hint="eastAsia" w:ascii="方正仿宋简体" w:hAnsi="方正仿宋简体" w:eastAsia="方正仿宋简体" w:cs="方正仿宋简体"/>
          <w:kern w:val="0"/>
          <w:sz w:val="32"/>
          <w:szCs w:val="32"/>
          <w:lang w:val="en-US" w:eastAsia="zh-CN"/>
        </w:rPr>
        <w:t>30日内</w:t>
      </w:r>
      <w:r>
        <w:rPr>
          <w:rFonts w:hint="eastAsia" w:ascii="方正仿宋简体" w:hAnsi="方正仿宋简体" w:eastAsia="方正仿宋简体" w:cs="方正仿宋简体"/>
          <w:kern w:val="0"/>
          <w:sz w:val="32"/>
          <w:szCs w:val="32"/>
        </w:rPr>
        <w:t>立卷归档</w:t>
      </w:r>
      <w:r>
        <w:rPr>
          <w:rFonts w:hint="eastAsia" w:ascii="方正仿宋简体" w:hAnsi="方正仿宋简体" w:eastAsia="方正仿宋简体" w:cs="方正仿宋简体"/>
          <w:kern w:val="0"/>
          <w:sz w:val="32"/>
          <w:szCs w:val="32"/>
          <w:lang w:val="en-US" w:eastAsia="zh-CN"/>
        </w:rPr>
        <w:t>并交法宣科备案</w:t>
      </w:r>
      <w:r>
        <w:rPr>
          <w:rFonts w:hint="eastAsia" w:ascii="方正仿宋简体" w:hAnsi="方正仿宋简体" w:eastAsia="方正仿宋简体" w:cs="方正仿宋简体"/>
          <w:kern w:val="0"/>
          <w:sz w:val="32"/>
          <w:szCs w:val="32"/>
        </w:rPr>
        <w:t xml:space="preserve">。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 xml:space="preserve">行政处罚一般程序案件应当一案一卷，简易程序案件可按时间顺序集中汇集成卷。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第四条</w:t>
      </w:r>
      <w:r>
        <w:rPr>
          <w:rFonts w:hint="eastAsia" w:ascii="方正仿宋简体" w:hAnsi="方正仿宋简体" w:eastAsia="方正仿宋简体" w:cs="方正仿宋简体"/>
          <w:kern w:val="0"/>
          <w:sz w:val="32"/>
          <w:szCs w:val="32"/>
        </w:rPr>
        <w:t xml:space="preserve">  正在办理中的行政执法案件，案件材料由案件承办人保管。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第五条</w:t>
      </w:r>
      <w:r>
        <w:rPr>
          <w:rFonts w:hint="eastAsia" w:ascii="方正仿宋简体" w:hAnsi="方正仿宋简体" w:eastAsia="方正仿宋简体" w:cs="方正仿宋简体"/>
          <w:kern w:val="0"/>
          <w:sz w:val="32"/>
          <w:szCs w:val="32"/>
        </w:rPr>
        <w:t xml:space="preserve">  查借阅案卷档案实行登记审批制，须统一填写《查借阅案卷档案审批表》。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第六条</w:t>
      </w:r>
      <w:r>
        <w:rPr>
          <w:rFonts w:hint="eastAsia" w:ascii="方正仿宋简体" w:hAnsi="方正仿宋简体" w:eastAsia="方正仿宋简体" w:cs="方正仿宋简体"/>
          <w:kern w:val="0"/>
          <w:sz w:val="32"/>
          <w:szCs w:val="32"/>
        </w:rPr>
        <w:t xml:space="preserve">  查借阅已归档案卷必须出具相关证件。外单位及个人查借阅案卷应当开具介绍信，并加盖公章，注明阅档人姓名、阅档原因及所阅案卷行政相对人，阅档人提供身份证原件及复印件。委托他人办理的，受委托人需持委托人委托书及本人身份证原件及复印件。本</w:t>
      </w:r>
      <w:r>
        <w:rPr>
          <w:rFonts w:hint="eastAsia" w:ascii="方正仿宋简体" w:hAnsi="方正仿宋简体" w:eastAsia="方正仿宋简体" w:cs="方正仿宋简体"/>
          <w:kern w:val="0"/>
          <w:sz w:val="32"/>
          <w:szCs w:val="32"/>
          <w:lang w:val="en-US" w:eastAsia="zh-CN"/>
        </w:rPr>
        <w:t>单位</w:t>
      </w:r>
      <w:r>
        <w:rPr>
          <w:rFonts w:hint="eastAsia" w:ascii="方正仿宋简体" w:hAnsi="方正仿宋简体" w:eastAsia="方正仿宋简体" w:cs="方正仿宋简体"/>
          <w:kern w:val="0"/>
          <w:sz w:val="32"/>
          <w:szCs w:val="32"/>
        </w:rPr>
        <w:t>工作人员查借阅案卷，必须持本人工作</w:t>
      </w:r>
      <w:r>
        <w:rPr>
          <w:rFonts w:hint="eastAsia" w:ascii="方正仿宋简体" w:hAnsi="方正仿宋简体" w:eastAsia="方正仿宋简体" w:cs="方正仿宋简体"/>
          <w:kern w:val="0"/>
          <w:sz w:val="32"/>
          <w:szCs w:val="32"/>
          <w:lang w:val="en-US" w:eastAsia="zh-CN"/>
        </w:rPr>
        <w:t>证件并做好查借阅登记</w:t>
      </w:r>
      <w:r>
        <w:rPr>
          <w:rFonts w:hint="eastAsia" w:ascii="方正仿宋简体" w:hAnsi="方正仿宋简体" w:eastAsia="方正仿宋简体" w:cs="方正仿宋简体"/>
          <w:kern w:val="0"/>
          <w:sz w:val="32"/>
          <w:szCs w:val="32"/>
        </w:rPr>
        <w:t xml:space="preserve">。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第七条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查借阅案卷档案一般限在档案阅览室。案卷原件不得借出给外单位或者个人。如有特殊情况需要借出时，须经档案管理单位主要领导批准，履行登记手续后方可借出。借出档案应于一周内归还，不能按期归还者应向档案办公室说明原因。借阅档案不准再转借。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第八条</w:t>
      </w:r>
      <w:r>
        <w:rPr>
          <w:rFonts w:hint="eastAsia" w:ascii="方正仿宋简体" w:hAnsi="方正仿宋简体" w:eastAsia="方正仿宋简体" w:cs="方正仿宋简体"/>
          <w:kern w:val="0"/>
          <w:sz w:val="32"/>
          <w:szCs w:val="32"/>
        </w:rPr>
        <w:t xml:space="preserve">  决定类执法文书经审批后复制给外单位或者个人，其余案卷材料不得查阅、复制、拍照等。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第九条  经档案</w:t>
      </w:r>
      <w:r>
        <w:rPr>
          <w:rFonts w:hint="eastAsia" w:ascii="方正仿宋简体" w:hAnsi="方正仿宋简体" w:eastAsia="方正仿宋简体" w:cs="方正仿宋简体"/>
          <w:kern w:val="0"/>
          <w:sz w:val="32"/>
          <w:szCs w:val="32"/>
          <w:lang w:val="en-US" w:eastAsia="zh-CN"/>
        </w:rPr>
        <w:t>管理</w:t>
      </w:r>
      <w:r>
        <w:rPr>
          <w:rFonts w:hint="eastAsia" w:ascii="方正仿宋简体" w:hAnsi="方正仿宋简体" w:eastAsia="方正仿宋简体" w:cs="方正仿宋简体"/>
          <w:kern w:val="0"/>
          <w:sz w:val="32"/>
          <w:szCs w:val="32"/>
        </w:rPr>
        <w:t xml:space="preserve">单位同意复制的档案资料，经校对、盖章以后生效。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第十条</w:t>
      </w:r>
      <w:r>
        <w:rPr>
          <w:rFonts w:hint="eastAsia" w:ascii="方正仿宋简体" w:hAnsi="方正仿宋简体" w:eastAsia="方正仿宋简体" w:cs="方正仿宋简体"/>
          <w:kern w:val="0"/>
          <w:sz w:val="32"/>
          <w:szCs w:val="32"/>
        </w:rPr>
        <w:t xml:space="preserve">  阅档人应严格遵守保密制度，保证档案的安全,不得向他人泄露档案内容。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第十一条</w:t>
      </w:r>
      <w:r>
        <w:rPr>
          <w:rFonts w:hint="eastAsia" w:ascii="方正仿宋简体" w:hAnsi="方正仿宋简体" w:eastAsia="方正仿宋简体" w:cs="方正仿宋简体"/>
          <w:b/>
          <w:kern w:val="0"/>
          <w:sz w:val="32"/>
          <w:szCs w:val="32"/>
        </w:rPr>
        <w:t xml:space="preserve"> </w:t>
      </w:r>
      <w:r>
        <w:rPr>
          <w:rFonts w:hint="eastAsia" w:ascii="方正仿宋简体" w:hAnsi="方正仿宋简体" w:eastAsia="方正仿宋简体" w:cs="方正仿宋简体"/>
          <w:kern w:val="0"/>
          <w:sz w:val="32"/>
          <w:szCs w:val="32"/>
        </w:rPr>
        <w:t xml:space="preserve"> 阅档人必须具有高度责任感，对待档案材料要认真负责。阅档时对档案内容不得涂改、添注、勾划，不得随意抽出或增加档案材料。查阅两份以上档案时，不要同时打开，以防装错或丢失。如果发现档案中有问题，应及时向档案工作人员报告，由档案管理部门按有关规定处理，阅档人不得擅自进行处理。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第十二条</w:t>
      </w:r>
      <w:r>
        <w:rPr>
          <w:rFonts w:hint="eastAsia" w:ascii="方正仿宋简体" w:hAnsi="方正仿宋简体" w:eastAsia="方正仿宋简体" w:cs="方正仿宋简体"/>
          <w:b/>
          <w:kern w:val="0"/>
          <w:sz w:val="32"/>
          <w:szCs w:val="32"/>
        </w:rPr>
        <w:t xml:space="preserve"> </w:t>
      </w:r>
      <w:r>
        <w:rPr>
          <w:rFonts w:hint="eastAsia" w:ascii="方正仿宋简体" w:hAnsi="方正仿宋简体" w:eastAsia="方正仿宋简体" w:cs="方正仿宋简体"/>
          <w:kern w:val="0"/>
          <w:sz w:val="32"/>
          <w:szCs w:val="32"/>
        </w:rPr>
        <w:t xml:space="preserve"> 违反本制度案卷管理规定造成后果的，按照相关规定对有关人员进行责任追究。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第十三条</w:t>
      </w:r>
      <w:r>
        <w:rPr>
          <w:rFonts w:hint="eastAsia" w:ascii="方正仿宋简体" w:hAnsi="方正仿宋简体" w:eastAsia="方正仿宋简体" w:cs="方正仿宋简体"/>
          <w:b/>
          <w:kern w:val="0"/>
          <w:sz w:val="32"/>
          <w:szCs w:val="32"/>
        </w:rPr>
        <w:t xml:space="preserve"> </w:t>
      </w:r>
      <w:r>
        <w:rPr>
          <w:rFonts w:hint="eastAsia" w:ascii="方正仿宋简体" w:hAnsi="方正仿宋简体" w:eastAsia="方正仿宋简体" w:cs="方正仿宋简体"/>
          <w:kern w:val="0"/>
          <w:sz w:val="32"/>
          <w:szCs w:val="32"/>
        </w:rPr>
        <w:t xml:space="preserve"> 本制度自印发之日起施行。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音像记录设备使用管理制度规定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第一条</w:t>
      </w:r>
      <w:r>
        <w:rPr>
          <w:rFonts w:hint="eastAsia" w:ascii="方正仿宋简体" w:hAnsi="方正仿宋简体" w:eastAsia="方正仿宋简体" w:cs="方正仿宋简体"/>
          <w:b/>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为进一步规范执法记录仪的使用和管理，加强执法监督，维护当事人和</w:t>
      </w:r>
      <w:r>
        <w:rPr>
          <w:rFonts w:hint="eastAsia" w:ascii="方正仿宋简体" w:hAnsi="方正仿宋简体" w:eastAsia="方正仿宋简体" w:cs="方正仿宋简体"/>
          <w:kern w:val="0"/>
          <w:sz w:val="32"/>
          <w:szCs w:val="32"/>
          <w:lang w:val="en-US" w:eastAsia="zh-CN"/>
        </w:rPr>
        <w:t>行政</w:t>
      </w:r>
      <w:r>
        <w:rPr>
          <w:rFonts w:hint="eastAsia" w:ascii="方正仿宋简体" w:hAnsi="方正仿宋简体" w:eastAsia="方正仿宋简体" w:cs="方正仿宋简体"/>
          <w:kern w:val="0"/>
          <w:sz w:val="32"/>
          <w:szCs w:val="32"/>
        </w:rPr>
        <w:t>执法人员合法权益，深入推进执法规范化建设，特制定本规定。</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第二条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本规定所称执法记录仪，是指具有录像、照相、录音等功能，用于</w:t>
      </w:r>
      <w:r>
        <w:rPr>
          <w:rFonts w:hint="eastAsia" w:ascii="方正仿宋简体" w:hAnsi="方正仿宋简体" w:eastAsia="方正仿宋简体" w:cs="方正仿宋简体"/>
          <w:kern w:val="0"/>
          <w:sz w:val="32"/>
          <w:szCs w:val="32"/>
          <w:lang w:val="en-US" w:eastAsia="zh-CN"/>
        </w:rPr>
        <w:t>人防</w:t>
      </w:r>
      <w:r>
        <w:rPr>
          <w:rFonts w:hint="eastAsia" w:ascii="方正仿宋简体" w:hAnsi="方正仿宋简体" w:eastAsia="方正仿宋简体" w:cs="方正仿宋简体"/>
          <w:kern w:val="0"/>
          <w:sz w:val="32"/>
          <w:szCs w:val="32"/>
        </w:rPr>
        <w:t>行政执法过程的便携式设备。</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第三条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日常</w:t>
      </w:r>
      <w:r>
        <w:rPr>
          <w:rFonts w:hint="eastAsia" w:ascii="方正仿宋简体" w:hAnsi="方正仿宋简体" w:eastAsia="方正仿宋简体" w:cs="方正仿宋简体"/>
          <w:kern w:val="0"/>
          <w:sz w:val="32"/>
          <w:szCs w:val="32"/>
          <w:lang w:val="en-US" w:eastAsia="zh-CN"/>
        </w:rPr>
        <w:t>人防</w:t>
      </w:r>
      <w:r>
        <w:rPr>
          <w:rFonts w:hint="eastAsia" w:ascii="方正仿宋简体" w:hAnsi="方正仿宋简体" w:eastAsia="方正仿宋简体" w:cs="方正仿宋简体"/>
          <w:kern w:val="0"/>
          <w:sz w:val="32"/>
          <w:szCs w:val="32"/>
        </w:rPr>
        <w:t>巡查监督、许可现场审核、违法案件的现场检查、调查询问、陈述申辩、听证、送达执法文书、采取强制措施等涉及管理相对人参加的行政执法过程，均应使用执法记录仪全程进行同步录音录像，客观、真实地记录监督执法工作情况及相关证据。</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第四条 </w:t>
      </w:r>
      <w:r>
        <w:rPr>
          <w:rFonts w:hint="eastAsia" w:ascii="方正仿宋简体" w:hAnsi="方正仿宋简体" w:eastAsia="方正仿宋简体" w:cs="方正仿宋简体"/>
          <w:kern w:val="0"/>
          <w:sz w:val="32"/>
          <w:szCs w:val="32"/>
        </w:rPr>
        <w:t xml:space="preserve"> 按照“谁使用、谁保管、谁负责”的原则，执法记录仪使用人员应当及时检查执法记录仪的电池容量、内存空间，保证执法记录仪正常使用，并定期进行保养维护。</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第五条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执法记录仪应当</w:t>
      </w:r>
      <w:r>
        <w:rPr>
          <w:rFonts w:hint="eastAsia" w:ascii="方正仿宋简体" w:hAnsi="方正仿宋简体" w:eastAsia="方正仿宋简体" w:cs="方正仿宋简体"/>
          <w:kern w:val="0"/>
          <w:sz w:val="32"/>
          <w:szCs w:val="32"/>
          <w:lang w:val="en-US" w:eastAsia="zh-CN"/>
        </w:rPr>
        <w:t>由专人负责使用，</w:t>
      </w:r>
      <w:r>
        <w:rPr>
          <w:rFonts w:hint="eastAsia" w:ascii="方正仿宋简体" w:hAnsi="方正仿宋简体" w:eastAsia="方正仿宋简体" w:cs="方正仿宋简体"/>
          <w:kern w:val="0"/>
          <w:sz w:val="32"/>
          <w:szCs w:val="32"/>
        </w:rPr>
        <w:t>执法记录仪</w:t>
      </w:r>
      <w:r>
        <w:rPr>
          <w:rFonts w:hint="eastAsia" w:ascii="方正仿宋简体" w:hAnsi="方正仿宋简体" w:eastAsia="方正仿宋简体" w:cs="方正仿宋简体"/>
          <w:kern w:val="0"/>
          <w:sz w:val="32"/>
          <w:szCs w:val="32"/>
          <w:lang w:val="en-US" w:eastAsia="zh-CN"/>
        </w:rPr>
        <w:t>应放置于</w:t>
      </w:r>
      <w:r>
        <w:rPr>
          <w:rFonts w:hint="eastAsia" w:ascii="方正仿宋简体" w:hAnsi="方正仿宋简体" w:eastAsia="方正仿宋简体" w:cs="方正仿宋简体"/>
          <w:kern w:val="0"/>
          <w:sz w:val="32"/>
          <w:szCs w:val="32"/>
        </w:rPr>
        <w:t>有利于取得最佳声像效果的位置，在现场执法取证时，可以手持执法记录仪进行摄录。</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第六条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行政执法人员到达被监督单位，应当在该单位门口或显著标志前开启执法记录仪，录制执法人员在现场情况，并同步录音：“今天是×年×月×日，执法人员×××、×××…到××单位进行××</w:t>
      </w:r>
      <w:r>
        <w:rPr>
          <w:rFonts w:hint="eastAsia" w:ascii="方正仿宋简体" w:hAnsi="方正仿宋简体" w:eastAsia="方正仿宋简体" w:cs="方正仿宋简体"/>
          <w:kern w:val="0"/>
          <w:sz w:val="32"/>
          <w:szCs w:val="32"/>
          <w:lang w:val="en-US" w:eastAsia="zh-CN"/>
        </w:rPr>
        <w:t>执法</w:t>
      </w:r>
      <w:r>
        <w:rPr>
          <w:rFonts w:hint="eastAsia" w:ascii="方正仿宋简体" w:hAnsi="方正仿宋简体" w:eastAsia="方正仿宋简体" w:cs="方正仿宋简体"/>
          <w:kern w:val="0"/>
          <w:sz w:val="32"/>
          <w:szCs w:val="32"/>
        </w:rPr>
        <w:t>检查。拟定的检查内容有1…2…3…”。</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第七条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现场检查、调查询问等执法事项开始时，要首先对执法人员向当事人亮证情况进行记录。声像资料反映的起止时间应当与相应文书记载的起止时间一致。</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第八条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因恶劣天气、设备故障等特殊情况无法使用或者停止使用执法记录仪的，行政执法人员应当立即向</w:t>
      </w:r>
      <w:r>
        <w:rPr>
          <w:rFonts w:hint="eastAsia" w:ascii="方正仿宋简体" w:hAnsi="方正仿宋简体" w:eastAsia="方正仿宋简体" w:cs="方正仿宋简体"/>
          <w:kern w:val="0"/>
          <w:sz w:val="32"/>
          <w:szCs w:val="32"/>
          <w:lang w:val="en-US" w:eastAsia="zh-CN"/>
        </w:rPr>
        <w:t>承办单位主要负责人</w:t>
      </w:r>
      <w:r>
        <w:rPr>
          <w:rFonts w:hint="eastAsia" w:ascii="方正仿宋简体" w:hAnsi="方正仿宋简体" w:eastAsia="方正仿宋简体" w:cs="方正仿宋简体"/>
          <w:kern w:val="0"/>
          <w:sz w:val="32"/>
          <w:szCs w:val="32"/>
        </w:rPr>
        <w:t>报告。</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第九条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执法记录仪记录的声像资料</w:t>
      </w:r>
      <w:r>
        <w:rPr>
          <w:rFonts w:hint="eastAsia" w:ascii="方正仿宋简体" w:hAnsi="方正仿宋简体" w:eastAsia="方正仿宋简体" w:cs="方正仿宋简体"/>
          <w:kern w:val="0"/>
          <w:sz w:val="32"/>
          <w:szCs w:val="32"/>
          <w:lang w:val="en-US" w:eastAsia="zh-CN"/>
        </w:rPr>
        <w:t>按照“谁执法、谁保管”“谁采集、谁保管”原则进行</w:t>
      </w:r>
      <w:r>
        <w:rPr>
          <w:rFonts w:hint="eastAsia" w:ascii="方正仿宋简体" w:hAnsi="方正仿宋简体" w:eastAsia="方正仿宋简体" w:cs="方正仿宋简体"/>
          <w:kern w:val="0"/>
          <w:sz w:val="32"/>
          <w:szCs w:val="32"/>
        </w:rPr>
        <w:t>存储和保管。</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第十条 </w:t>
      </w:r>
      <w:r>
        <w:rPr>
          <w:rFonts w:hint="eastAsia" w:ascii="方正仿宋简体" w:hAnsi="方正仿宋简体" w:eastAsia="方正仿宋简体" w:cs="方正仿宋简体"/>
          <w:kern w:val="0"/>
          <w:sz w:val="32"/>
          <w:szCs w:val="32"/>
        </w:rPr>
        <w:t xml:space="preserve"> 行政执法人员应当在每天工作结束后及时将执法记录仪记录的声像资料按照被监督单位名称、行政执法人员信息、使用时间等项目分类存储。</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第十一条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执法记录仪记录的原始声像资料保存期限不少于一年。</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作为行政处罚案件证据使用的声像资料保存期限应当与案卷保存期限相同。</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第十二条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有下列情形之一的，应当采取刻录光盘、使用手持储存介质等方式，长期保存执法记录仪记录的声像资料：</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（一）当事人对行政执法人员现场执法、办案有异议或者投诉、上访的；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（二）当事人逃避、拒绝、阻碍行政执法人员依法执行公务，或者谩骂、侮辱、殴打行政执法人员的；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（三）其他需要长期保存的重要情况。</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第十三条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作为执法办案证据使用需要移送检察院、法院的声像资料，应当由相关科室统一提供并复制留存。</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第十四条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本机构人员因工作需要调用行政执法全过程记录须经主管领导同意，并签署《行政执法全过程记录调用单》后，方可调用。任何个人不得私自调用已归档的行政执法全过程记录。</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非本机构人员（单位）需要调取行政执法全过程记录，须经主要领导同意，并签署《行政执法全过程记录调用单》后，由相关科室管理人员提供复制信息，并记录在案。</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第十五条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有下列情形之一的，视为执法过错，依照有关规定追究相关责任人的责任：</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（一）不按规定使用执法记录仪，不制作或不按要求制作执法过程的；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（二）执法不规范或不文明引发网络、媒体负面炒作或引发群众信访、投诉造成严重后果的；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（三）违反规定泄露执法记录信息的；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（四）对执法记录信息进行删改，弄虚作假的；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（五）不按规定储存、保管致使执法记录信息损毁、丢失的；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（六）其他违反设备使用管理相关规定，造成严重后果的。</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第十六条</w:t>
      </w:r>
      <w:r>
        <w:rPr>
          <w:rFonts w:hint="eastAsia" w:ascii="方正仿宋简体" w:hAnsi="方正仿宋简体" w:eastAsia="方正仿宋简体" w:cs="方正仿宋简体"/>
          <w:b/>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仿宋" w:hAnsi="仿宋" w:eastAsia="仿宋" w:cs="仿宋"/>
          <w:sz w:val="32"/>
          <w:szCs w:val="32"/>
        </w:rPr>
        <w:br w:type="page"/>
      </w:r>
      <w:r>
        <w:rPr>
          <w:rFonts w:hint="eastAsia" w:ascii="黑体" w:hAnsi="黑体" w:eastAsia="黑体" w:cs="黑体"/>
          <w:b/>
          <w:bCs/>
          <w:sz w:val="44"/>
          <w:szCs w:val="44"/>
        </w:rPr>
        <w:t>服务窗口管理制度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p>
    <w:p>
      <w:pPr>
        <w:widowControl/>
        <w:spacing w:line="580" w:lineRule="exact"/>
        <w:ind w:firstLine="640" w:firstLineChars="200"/>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一、上岗准备</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第一条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工作人员必须按时上班，做好考勤记录。</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第二条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清理好办公区域卫生，办公岗位整洁有序。</w:t>
      </w:r>
    </w:p>
    <w:p>
      <w:pPr>
        <w:widowControl/>
        <w:spacing w:line="580" w:lineRule="exact"/>
        <w:ind w:firstLine="640" w:firstLineChars="200"/>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二、仪表仪容</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第一条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仪表仪容要求整洁、端庄，表现窗口工作人员良好风貌。</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第二条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服饰</w:t>
      </w:r>
      <w:r>
        <w:rPr>
          <w:rFonts w:hint="eastAsia" w:ascii="方正仿宋简体" w:hAnsi="方正仿宋简体" w:eastAsia="方正仿宋简体" w:cs="方正仿宋简体"/>
          <w:kern w:val="0"/>
          <w:sz w:val="32"/>
          <w:szCs w:val="32"/>
          <w:lang w:val="en-US" w:eastAsia="zh-CN"/>
        </w:rPr>
        <w:t>整齐</w:t>
      </w:r>
      <w:r>
        <w:rPr>
          <w:rFonts w:hint="eastAsia" w:ascii="方正仿宋简体" w:hAnsi="方正仿宋简体" w:eastAsia="方正仿宋简体" w:cs="方正仿宋简体"/>
          <w:kern w:val="0"/>
          <w:sz w:val="32"/>
          <w:szCs w:val="32"/>
        </w:rPr>
        <w:t>、统一，按规定着装。</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第三条 </w:t>
      </w:r>
      <w:r>
        <w:rPr>
          <w:rFonts w:hint="eastAsia" w:ascii="方正仿宋简体" w:hAnsi="方正仿宋简体" w:eastAsia="方正仿宋简体" w:cs="方正仿宋简体"/>
          <w:kern w:val="0"/>
          <w:sz w:val="32"/>
          <w:szCs w:val="32"/>
          <w:lang w:val="en-US" w:eastAsia="zh-CN"/>
        </w:rPr>
        <w:t xml:space="preserve"> 言行</w:t>
      </w:r>
      <w:r>
        <w:rPr>
          <w:rFonts w:hint="eastAsia" w:ascii="方正仿宋简体" w:hAnsi="方正仿宋简体" w:eastAsia="方正仿宋简体" w:cs="方正仿宋简体"/>
          <w:kern w:val="0"/>
          <w:sz w:val="32"/>
          <w:szCs w:val="32"/>
        </w:rPr>
        <w:t>行举止温和、谦恭、自重。</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第四条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坐姿要端正，站姿要挺立。</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第五条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提倡工作时间不吸烟。</w:t>
      </w:r>
    </w:p>
    <w:p>
      <w:pPr>
        <w:widowControl/>
        <w:spacing w:line="580" w:lineRule="exact"/>
        <w:ind w:firstLine="640" w:firstLineChars="200"/>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三、服务要求</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第一条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服务要规范、热情，使用礼貌用语。</w:t>
      </w:r>
    </w:p>
    <w:p>
      <w:pPr>
        <w:widowControl/>
        <w:spacing w:line="58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b/>
          <w:kern w:val="0"/>
          <w:sz w:val="32"/>
          <w:szCs w:val="32"/>
          <w:lang w:val="en-US" w:eastAsia="zh-CN"/>
        </w:rPr>
        <w:t xml:space="preserve">第二条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提供服务时要目视对方表示尊重，面带微笑表示友好，</w:t>
      </w:r>
      <w:r>
        <w:rPr>
          <w:rFonts w:hint="eastAsia" w:ascii="方正仿宋简体" w:hAnsi="方正仿宋简体" w:eastAsia="方正仿宋简体" w:cs="方正仿宋简体"/>
          <w:kern w:val="0"/>
          <w:sz w:val="32"/>
          <w:szCs w:val="32"/>
          <w:lang w:val="en-US" w:eastAsia="zh-CN"/>
        </w:rPr>
        <w:t>颔</w:t>
      </w:r>
      <w:r>
        <w:rPr>
          <w:rFonts w:hint="eastAsia" w:ascii="方正仿宋简体" w:hAnsi="方正仿宋简体" w:eastAsia="方正仿宋简体" w:cs="方正仿宋简体"/>
          <w:kern w:val="0"/>
          <w:sz w:val="32"/>
          <w:szCs w:val="32"/>
        </w:rPr>
        <w:t>首点头表示肯</w:t>
      </w:r>
      <w:r>
        <w:rPr>
          <w:rFonts w:hint="eastAsia" w:ascii="方正仿宋简体" w:hAnsi="方正仿宋简体" w:eastAsia="方正仿宋简体" w:cs="方正仿宋简体"/>
          <w:kern w:val="0"/>
          <w:sz w:val="32"/>
          <w:szCs w:val="32"/>
          <w:lang w:val="en-US" w:eastAsia="zh-CN"/>
        </w:rPr>
        <w:t>定</w:t>
      </w:r>
      <w:r>
        <w:rPr>
          <w:rFonts w:hint="eastAsia" w:ascii="方正仿宋简体" w:hAnsi="方正仿宋简体" w:eastAsia="方正仿宋简体" w:cs="方正仿宋简体"/>
          <w:kern w:val="0"/>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第三条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服务要耐心细致</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态度热情，程序规范。</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第四条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用语统</w:t>
      </w:r>
      <w:r>
        <w:rPr>
          <w:rFonts w:hint="eastAsia" w:ascii="方正仿宋简体" w:hAnsi="方正仿宋简体" w:eastAsia="方正仿宋简体" w:cs="方正仿宋简体"/>
          <w:kern w:val="0"/>
          <w:sz w:val="32"/>
          <w:szCs w:val="32"/>
          <w:lang w:val="en-US" w:eastAsia="zh-CN"/>
        </w:rPr>
        <w:t>一，</w:t>
      </w:r>
      <w:r>
        <w:rPr>
          <w:rFonts w:hint="eastAsia" w:ascii="方正仿宋简体" w:hAnsi="方正仿宋简体" w:eastAsia="方正仿宋简体" w:cs="方正仿宋简体"/>
          <w:kern w:val="0"/>
          <w:sz w:val="32"/>
          <w:szCs w:val="32"/>
        </w:rPr>
        <w:t>提倡使用普通话，与外地服务对象交流时必须使用普通话。</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第五条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提倡文明服务，不推谈，不扯皮。</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第六条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实行首问负责制，对能办理的事情给</w:t>
      </w:r>
      <w:r>
        <w:rPr>
          <w:rFonts w:hint="eastAsia" w:ascii="方正仿宋简体" w:hAnsi="方正仿宋简体" w:eastAsia="方正仿宋简体" w:cs="方正仿宋简体"/>
          <w:kern w:val="0"/>
          <w:sz w:val="32"/>
          <w:szCs w:val="32"/>
          <w:lang w:val="en-US" w:eastAsia="zh-CN"/>
        </w:rPr>
        <w:t>给予</w:t>
      </w:r>
      <w:r>
        <w:rPr>
          <w:rFonts w:hint="eastAsia" w:ascii="方正仿宋简体" w:hAnsi="方正仿宋简体" w:eastAsia="方正仿宋简体" w:cs="方正仿宋简体"/>
          <w:kern w:val="0"/>
          <w:sz w:val="32"/>
          <w:szCs w:val="32"/>
        </w:rPr>
        <w:t>明确答复，对不能办理的说明</w:t>
      </w:r>
      <w:r>
        <w:rPr>
          <w:rFonts w:hint="eastAsia" w:ascii="方正仿宋简体" w:hAnsi="方正仿宋简体" w:eastAsia="方正仿宋简体" w:cs="方正仿宋简体"/>
          <w:kern w:val="0"/>
          <w:sz w:val="32"/>
          <w:szCs w:val="32"/>
          <w:lang w:val="en-US" w:eastAsia="zh-CN"/>
        </w:rPr>
        <w:t>理由。</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第七条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实行责任追究制。</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第八条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实行限时办结制:凡属于本区管辖的服务项目，一般问题及时或当天</w:t>
      </w:r>
      <w:r>
        <w:rPr>
          <w:rFonts w:hint="eastAsia" w:ascii="方正仿宋简体" w:hAnsi="方正仿宋简体" w:eastAsia="方正仿宋简体" w:cs="方正仿宋简体"/>
          <w:kern w:val="0"/>
          <w:sz w:val="32"/>
          <w:szCs w:val="32"/>
          <w:lang w:val="en-US" w:eastAsia="zh-CN"/>
        </w:rPr>
        <w:t>办结</w:t>
      </w:r>
      <w:r>
        <w:rPr>
          <w:rFonts w:hint="eastAsia" w:ascii="方正仿宋简体" w:hAnsi="方正仿宋简体" w:eastAsia="方正仿宋简体" w:cs="方正仿宋简体"/>
          <w:kern w:val="0"/>
          <w:sz w:val="32"/>
          <w:szCs w:val="32"/>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第九条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遵纪守法，办事公道，不收礼，不吃请，不搞权钱交易。</w:t>
      </w:r>
    </w:p>
    <w:p>
      <w:pPr>
        <w:widowControl/>
        <w:spacing w:line="580" w:lineRule="exact"/>
        <w:ind w:firstLine="640" w:firstLineChars="200"/>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四、计算机及网络维护管理</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第一条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加强病毒防范意识，定期进行病毒检测。</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第二条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禁止登陆</w:t>
      </w:r>
      <w:r>
        <w:rPr>
          <w:rFonts w:hint="eastAsia" w:ascii="方正仿宋简体" w:hAnsi="方正仿宋简体" w:eastAsia="方正仿宋简体" w:cs="方正仿宋简体"/>
          <w:kern w:val="0"/>
          <w:sz w:val="32"/>
          <w:szCs w:val="32"/>
          <w:lang w:val="en-US" w:eastAsia="zh-CN"/>
        </w:rPr>
        <w:t>不良</w:t>
      </w:r>
      <w:r>
        <w:rPr>
          <w:rFonts w:hint="eastAsia" w:ascii="方正仿宋简体" w:hAnsi="方正仿宋简体" w:eastAsia="方正仿宋简体" w:cs="方正仿宋简体"/>
          <w:kern w:val="0"/>
          <w:sz w:val="32"/>
          <w:szCs w:val="32"/>
        </w:rPr>
        <w:t>网站和反动网站。</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第三条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禁止泄露、外借专业数据信息。</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第四条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禁止擅自修改网络设置及信息。</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第五条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做好计算机设备的日常维护</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因维护不当造成的计算机硬件损坏由各窗口单位自行负责其维修费用。</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第六条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下班后及时切断计算机外接电源。</w:t>
      </w:r>
    </w:p>
    <w:p>
      <w:pPr>
        <w:widowControl/>
        <w:spacing w:line="580" w:lineRule="exact"/>
        <w:ind w:firstLine="640" w:firstLineChars="200"/>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五、注意事项</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第一条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工作人员上班时间不得在大厅窗口用餐， 不准吃零食。</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第二条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不准带小孩上岗。</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第三条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不准擅自离岗、缺岗、串岗及闲聊。</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第四条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不准讲脏话、粗话及大声喧哗。</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第五条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不准用电脑炒股、玩</w:t>
      </w:r>
      <w:r>
        <w:rPr>
          <w:rFonts w:hint="eastAsia" w:ascii="方正仿宋简体" w:hAnsi="方正仿宋简体" w:eastAsia="方正仿宋简体" w:cs="方正仿宋简体"/>
          <w:kern w:val="0"/>
          <w:sz w:val="32"/>
          <w:szCs w:val="32"/>
          <w:lang w:val="en-US" w:eastAsia="zh-CN"/>
        </w:rPr>
        <w:t>游</w:t>
      </w:r>
      <w:r>
        <w:rPr>
          <w:rFonts w:hint="eastAsia" w:ascii="方正仿宋简体" w:hAnsi="方正仿宋简体" w:eastAsia="方正仿宋简体" w:cs="方正仿宋简体"/>
          <w:kern w:val="0"/>
          <w:sz w:val="32"/>
          <w:szCs w:val="32"/>
        </w:rPr>
        <w:t>戏及干私活。</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第六条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不准长时间会客，外来办事人员不得进入窗口区域内。</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第七条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不准闲聊电话及长时间占用电话线路。</w:t>
      </w:r>
    </w:p>
    <w:p>
      <w:pPr>
        <w:widowControl/>
        <w:spacing w:line="58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b/>
          <w:kern w:val="0"/>
          <w:sz w:val="32"/>
          <w:szCs w:val="32"/>
          <w:lang w:val="en-US" w:eastAsia="zh-CN"/>
        </w:rPr>
        <w:t>第八条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工作时间不准佩带耳麦</w:t>
      </w:r>
      <w:r>
        <w:rPr>
          <w:rFonts w:hint="eastAsia" w:ascii="方正仿宋简体" w:hAnsi="方正仿宋简体" w:eastAsia="方正仿宋简体" w:cs="方正仿宋简体"/>
          <w:kern w:val="0"/>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lang w:val="en-US" w:eastAsia="zh-CN"/>
        </w:rPr>
        <w:t xml:space="preserve">第九条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不准以上班时间未到和已到下班时间为由，拒绝办事人员的办事要求。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br w:type="page"/>
      </w:r>
    </w:p>
    <w:p>
      <w:pPr>
        <w:jc w:val="center"/>
        <w:rPr>
          <w:rFonts w:hint="eastAsia" w:ascii="黑体" w:hAnsi="黑体" w:eastAsia="黑体" w:cs="黑体"/>
          <w:sz w:val="44"/>
          <w:szCs w:val="44"/>
        </w:rPr>
      </w:pPr>
      <w:r>
        <w:rPr>
          <w:rFonts w:hint="eastAsia" w:ascii="黑体" w:hAnsi="黑体" w:eastAsia="黑体" w:cs="黑体"/>
          <w:sz w:val="44"/>
          <w:szCs w:val="44"/>
        </w:rPr>
        <w:t>行政执法用语规范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第一条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为了规范</w:t>
      </w:r>
      <w:r>
        <w:rPr>
          <w:rFonts w:hint="eastAsia" w:ascii="方正仿宋简体" w:hAnsi="方正仿宋简体" w:eastAsia="方正仿宋简体" w:cs="方正仿宋简体"/>
          <w:kern w:val="0"/>
          <w:sz w:val="32"/>
          <w:szCs w:val="32"/>
          <w:lang w:val="en-US" w:eastAsia="zh-CN"/>
        </w:rPr>
        <w:t>人防</w:t>
      </w:r>
      <w:r>
        <w:rPr>
          <w:rFonts w:hint="eastAsia" w:ascii="方正仿宋简体" w:hAnsi="方正仿宋简体" w:eastAsia="方正仿宋简体" w:cs="方正仿宋简体"/>
          <w:kern w:val="0"/>
          <w:sz w:val="32"/>
          <w:szCs w:val="32"/>
        </w:rPr>
        <w:t>行政执法人员的执法用语，提高</w:t>
      </w:r>
      <w:r>
        <w:rPr>
          <w:rFonts w:hint="eastAsia" w:ascii="方正仿宋简体" w:hAnsi="方正仿宋简体" w:eastAsia="方正仿宋简体" w:cs="方正仿宋简体"/>
          <w:kern w:val="0"/>
          <w:sz w:val="32"/>
          <w:szCs w:val="32"/>
          <w:lang w:val="en-US" w:eastAsia="zh-CN"/>
        </w:rPr>
        <w:t>人防</w:t>
      </w:r>
      <w:r>
        <w:rPr>
          <w:rFonts w:hint="eastAsia" w:ascii="方正仿宋简体" w:hAnsi="方正仿宋简体" w:eastAsia="方正仿宋简体" w:cs="方正仿宋简体"/>
          <w:kern w:val="0"/>
          <w:sz w:val="32"/>
          <w:szCs w:val="32"/>
        </w:rPr>
        <w:t>行政执法水平，</w:t>
      </w:r>
      <w:r>
        <w:rPr>
          <w:rFonts w:hint="eastAsia" w:ascii="方正仿宋简体" w:hAnsi="方正仿宋简体" w:eastAsia="方正仿宋简体" w:cs="方正仿宋简体"/>
          <w:kern w:val="0"/>
          <w:sz w:val="32"/>
          <w:szCs w:val="32"/>
          <w:lang w:val="en-US" w:eastAsia="zh-CN"/>
        </w:rPr>
        <w:t>树</w:t>
      </w:r>
      <w:r>
        <w:rPr>
          <w:rFonts w:hint="eastAsia" w:ascii="方正仿宋简体" w:hAnsi="方正仿宋简体" w:eastAsia="方正仿宋简体" w:cs="方正仿宋简体"/>
          <w:kern w:val="0"/>
          <w:sz w:val="32"/>
          <w:szCs w:val="32"/>
        </w:rPr>
        <w:t>立</w:t>
      </w:r>
      <w:r>
        <w:rPr>
          <w:rFonts w:hint="eastAsia" w:ascii="方正仿宋简体" w:hAnsi="方正仿宋简体" w:eastAsia="方正仿宋简体" w:cs="方正仿宋简体"/>
          <w:kern w:val="0"/>
          <w:sz w:val="32"/>
          <w:szCs w:val="32"/>
          <w:lang w:val="en-US" w:eastAsia="zh-CN"/>
        </w:rPr>
        <w:t>人防</w:t>
      </w:r>
      <w:r>
        <w:rPr>
          <w:rFonts w:hint="eastAsia" w:ascii="方正仿宋简体" w:hAnsi="方正仿宋简体" w:eastAsia="方正仿宋简体" w:cs="方正仿宋简体"/>
          <w:kern w:val="0"/>
          <w:sz w:val="32"/>
          <w:szCs w:val="32"/>
        </w:rPr>
        <w:t>行政执法队伍的良好形象，制定本规范。</w:t>
      </w:r>
    </w:p>
    <w:p>
      <w:pPr>
        <w:widowControl/>
        <w:spacing w:line="58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b/>
          <w:kern w:val="0"/>
          <w:sz w:val="32"/>
          <w:szCs w:val="32"/>
        </w:rPr>
        <w:t>第二条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lang w:eastAsia="zh-CN"/>
        </w:rPr>
        <w:t>人防</w:t>
      </w:r>
      <w:r>
        <w:rPr>
          <w:rFonts w:hint="eastAsia" w:ascii="方正仿宋简体" w:hAnsi="方正仿宋简体" w:eastAsia="方正仿宋简体" w:cs="方正仿宋简体"/>
          <w:kern w:val="0"/>
          <w:sz w:val="32"/>
          <w:szCs w:val="32"/>
        </w:rPr>
        <w:t>行政执法人员执行公务时，应当用语规范、准确、文明，语音</w:t>
      </w:r>
      <w:r>
        <w:rPr>
          <w:rFonts w:hint="eastAsia" w:ascii="方正仿宋简体" w:hAnsi="方正仿宋简体" w:eastAsia="方正仿宋简体" w:cs="方正仿宋简体"/>
          <w:kern w:val="0"/>
          <w:sz w:val="32"/>
          <w:szCs w:val="32"/>
          <w:lang w:val="en-US" w:eastAsia="zh-CN"/>
        </w:rPr>
        <w:t>清晰</w:t>
      </w:r>
      <w:r>
        <w:rPr>
          <w:rFonts w:hint="eastAsia" w:ascii="方正仿宋简体" w:hAnsi="方正仿宋简体" w:eastAsia="方正仿宋简体" w:cs="方正仿宋简体"/>
          <w:kern w:val="0"/>
          <w:sz w:val="32"/>
          <w:szCs w:val="32"/>
        </w:rPr>
        <w:t>，语速适中</w:t>
      </w:r>
      <w:r>
        <w:rPr>
          <w:rFonts w:hint="eastAsia" w:ascii="方正仿宋简体" w:hAnsi="方正仿宋简体" w:eastAsia="方正仿宋简体" w:cs="方正仿宋简体"/>
          <w:kern w:val="0"/>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第三条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表明身份时，使用问候语，出示执法证件，并清楚地告知对方执法</w:t>
      </w:r>
      <w:r>
        <w:rPr>
          <w:rFonts w:hint="eastAsia" w:ascii="方正仿宋简体" w:hAnsi="方正仿宋简体" w:eastAsia="方正仿宋简体" w:cs="方正仿宋简体"/>
          <w:kern w:val="0"/>
          <w:sz w:val="32"/>
          <w:szCs w:val="32"/>
          <w:lang w:val="en-US" w:eastAsia="zh-CN"/>
        </w:rPr>
        <w:t>主</w:t>
      </w:r>
      <w:r>
        <w:rPr>
          <w:rFonts w:hint="eastAsia" w:ascii="方正仿宋简体" w:hAnsi="方正仿宋简体" w:eastAsia="方正仿宋简体" w:cs="方正仿宋简体"/>
          <w:kern w:val="0"/>
          <w:sz w:val="32"/>
          <w:szCs w:val="32"/>
        </w:rPr>
        <w:t>体的名称，例如: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你好!我们是</w:t>
      </w:r>
      <w:r>
        <w:rPr>
          <w:rFonts w:hint="eastAsia" w:ascii="仿宋" w:hAnsi="仿宋" w:eastAsia="仿宋" w:cs="仿宋"/>
          <w:b/>
          <w:bCs/>
          <w:sz w:val="32"/>
          <w:szCs w:val="32"/>
          <w:lang w:val="en-US" w:eastAsia="zh-CN"/>
        </w:rPr>
        <w:t>济宁市人民防空办公室</w:t>
      </w:r>
      <w:r>
        <w:rPr>
          <w:rFonts w:hint="eastAsia" w:ascii="仿宋" w:hAnsi="仿宋" w:eastAsia="仿宋" w:cs="仿宋"/>
          <w:b/>
          <w:bCs/>
          <w:sz w:val="32"/>
          <w:szCs w:val="32"/>
        </w:rPr>
        <w:t>的执法人员，这是我们的行政</w:t>
      </w:r>
      <w:r>
        <w:rPr>
          <w:rFonts w:hint="eastAsia" w:ascii="仿宋" w:hAnsi="仿宋" w:eastAsia="仿宋" w:cs="仿宋"/>
          <w:b/>
          <w:bCs/>
          <w:sz w:val="32"/>
          <w:szCs w:val="32"/>
          <w:lang w:val="en-US" w:eastAsia="zh-CN"/>
        </w:rPr>
        <w:t>执</w:t>
      </w:r>
      <w:r>
        <w:rPr>
          <w:rFonts w:hint="eastAsia" w:ascii="仿宋" w:hAnsi="仿宋" w:eastAsia="仿宋" w:cs="仿宋"/>
          <w:b/>
          <w:bCs/>
          <w:sz w:val="32"/>
          <w:szCs w:val="32"/>
        </w:rPr>
        <w:t>法证件，请看清。</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第四条</w:t>
      </w:r>
      <w:r>
        <w:rPr>
          <w:rFonts w:hint="eastAsia" w:ascii="方正仿宋简体" w:hAnsi="方正仿宋简体" w:eastAsia="方正仿宋简体" w:cs="方正仿宋简体"/>
          <w:kern w:val="0"/>
          <w:sz w:val="32"/>
          <w:szCs w:val="32"/>
          <w:lang w:val="en-US" w:eastAsia="zh-CN"/>
        </w:rPr>
        <w:t xml:space="preserve">  开展行政执法</w:t>
      </w:r>
      <w:r>
        <w:rPr>
          <w:rFonts w:hint="eastAsia" w:ascii="方正仿宋简体" w:hAnsi="方正仿宋简体" w:eastAsia="方正仿宋简体" w:cs="方正仿宋简体"/>
          <w:kern w:val="0"/>
          <w:sz w:val="32"/>
          <w:szCs w:val="32"/>
        </w:rPr>
        <w:t>检查时，清楚明了地告知检查事项和检查依据，例如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rPr>
        <w:t>我们依法</w:t>
      </w:r>
      <w:r>
        <w:rPr>
          <w:rFonts w:hint="eastAsia" w:ascii="仿宋" w:hAnsi="仿宋" w:eastAsia="仿宋" w:cs="仿宋"/>
          <w:b/>
          <w:bCs/>
          <w:sz w:val="32"/>
          <w:szCs w:val="32"/>
          <w:lang w:val="en-US" w:eastAsia="zh-CN"/>
        </w:rPr>
        <w:t>对该项目</w:t>
      </w:r>
      <w:r>
        <w:rPr>
          <w:rFonts w:hint="eastAsia" w:ascii="仿宋" w:hAnsi="仿宋" w:eastAsia="仿宋" w:cs="仿宋"/>
          <w:b/>
          <w:bCs/>
          <w:sz w:val="32"/>
          <w:szCs w:val="32"/>
        </w:rPr>
        <w:t>进行x(检查事项)检查，请你配合</w:t>
      </w:r>
      <w:r>
        <w:rPr>
          <w:rFonts w:hint="eastAsia" w:ascii="仿宋" w:hAnsi="仿宋" w:eastAsia="仿宋" w:cs="仿宋"/>
          <w:b/>
          <w:bCs/>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第五条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要求</w:t>
      </w:r>
      <w:r>
        <w:rPr>
          <w:rFonts w:hint="eastAsia" w:ascii="方正仿宋简体" w:hAnsi="方正仿宋简体" w:eastAsia="方正仿宋简体" w:cs="方正仿宋简体"/>
          <w:kern w:val="0"/>
          <w:sz w:val="32"/>
          <w:szCs w:val="32"/>
          <w:lang w:val="en-US" w:eastAsia="zh-CN"/>
        </w:rPr>
        <w:t>提供相关手续资料</w:t>
      </w:r>
      <w:r>
        <w:rPr>
          <w:rFonts w:hint="eastAsia" w:ascii="方正仿宋简体" w:hAnsi="方正仿宋简体" w:eastAsia="方正仿宋简体" w:cs="方正仿宋简体"/>
          <w:kern w:val="0"/>
          <w:sz w:val="32"/>
          <w:szCs w:val="32"/>
        </w:rPr>
        <w:t>时</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lang w:val="en-US" w:eastAsia="zh-CN"/>
        </w:rPr>
        <w:t>清楚简洁</w:t>
      </w:r>
      <w:r>
        <w:rPr>
          <w:rFonts w:hint="eastAsia" w:ascii="方正仿宋简体" w:hAnsi="方正仿宋简体" w:eastAsia="方正仿宋简体" w:cs="方正仿宋简体"/>
          <w:kern w:val="0"/>
          <w:sz w:val="32"/>
          <w:szCs w:val="32"/>
        </w:rPr>
        <w:t>地告知所要检查的</w:t>
      </w:r>
      <w:r>
        <w:rPr>
          <w:rFonts w:hint="eastAsia" w:ascii="方正仿宋简体" w:hAnsi="方正仿宋简体" w:eastAsia="方正仿宋简体" w:cs="方正仿宋简体"/>
          <w:kern w:val="0"/>
          <w:sz w:val="32"/>
          <w:szCs w:val="32"/>
          <w:lang w:val="en-US" w:eastAsia="zh-CN"/>
        </w:rPr>
        <w:t>文件资料</w:t>
      </w:r>
      <w:r>
        <w:rPr>
          <w:rFonts w:hint="eastAsia" w:ascii="方正仿宋简体" w:hAnsi="方正仿宋简体" w:eastAsia="方正仿宋简体" w:cs="方正仿宋简体"/>
          <w:kern w:val="0"/>
          <w:sz w:val="32"/>
          <w:szCs w:val="32"/>
        </w:rPr>
        <w:t>名称，例如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请出示你的XXXX</w:t>
      </w:r>
      <w:r>
        <w:rPr>
          <w:rFonts w:hint="eastAsia" w:ascii="仿宋" w:hAnsi="仿宋" w:eastAsia="仿宋" w:cs="仿宋"/>
          <w:b/>
          <w:bCs/>
          <w:sz w:val="32"/>
          <w:szCs w:val="32"/>
          <w:lang w:val="en-US" w:eastAsia="zh-CN"/>
        </w:rPr>
        <w:t>手续资料</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证件完</w:t>
      </w:r>
      <w:r>
        <w:rPr>
          <w:rFonts w:hint="eastAsia" w:ascii="仿宋" w:hAnsi="仿宋" w:eastAsia="仿宋" w:cs="仿宋"/>
          <w:b/>
          <w:bCs/>
          <w:sz w:val="32"/>
          <w:szCs w:val="32"/>
        </w:rPr>
        <w:t>整名称)</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第六条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勘验(检查)现场时，明确告知现场勘验(检查)的事项，例如: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根据《XX)(法律、法规、规章完整名称)我们正在进行现场勘验(检查)，请你协助。</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第七条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要求提供有关资料时，清楚地告知所依据的法律，法规、规章及所要检查的资料的名称，例如: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根据《XXXXX)(法律、</w:t>
      </w:r>
      <w:r>
        <w:rPr>
          <w:rFonts w:hint="eastAsia" w:ascii="仿宋" w:hAnsi="仿宋" w:eastAsia="仿宋" w:cs="仿宋"/>
          <w:b/>
          <w:bCs/>
          <w:sz w:val="32"/>
          <w:szCs w:val="32"/>
          <w:lang w:val="en-US" w:eastAsia="zh-CN"/>
        </w:rPr>
        <w:t>法规</w:t>
      </w:r>
      <w:r>
        <w:rPr>
          <w:rFonts w:hint="eastAsia" w:ascii="仿宋" w:hAnsi="仿宋" w:eastAsia="仿宋" w:cs="仿宋"/>
          <w:b/>
          <w:bCs/>
          <w:sz w:val="32"/>
          <w:szCs w:val="32"/>
        </w:rPr>
        <w:t>、规章完整名称)请提供XXXX(资料名称)</w:t>
      </w:r>
      <w:r>
        <w:rPr>
          <w:rFonts w:hint="eastAsia" w:ascii="仿宋" w:hAnsi="仿宋" w:eastAsia="仿宋" w:cs="仿宋"/>
          <w:b/>
          <w:bCs/>
          <w:sz w:val="32"/>
          <w:szCs w:val="32"/>
          <w:lang w:eastAsia="zh-CN"/>
        </w:rPr>
        <w:t>，</w:t>
      </w:r>
      <w:r>
        <w:rPr>
          <w:rFonts w:hint="eastAsia" w:ascii="仿宋" w:hAnsi="仿宋" w:eastAsia="仿宋" w:cs="仿宋"/>
          <w:b/>
          <w:bCs/>
          <w:sz w:val="32"/>
          <w:szCs w:val="32"/>
        </w:rPr>
        <w:t>按规定，我们有义务为你保守有关秘密。</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第八条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调查取证时，准确无误地告知调查取证的事项、依据，以及行政相对人依法享有的权利、应当履行的义务。涉及案件定性的问题，凡未经查证属实，不得向行政相对人发表结论性意见，例如: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(一)现在向你询问有关问题，我们依法对询问情况制作笔录，请如实回答</w:t>
      </w:r>
      <w:r>
        <w:rPr>
          <w:rFonts w:hint="eastAsia" w:ascii="仿宋" w:hAnsi="仿宋" w:eastAsia="仿宋" w:cs="仿宋"/>
          <w:b/>
          <w:bCs/>
          <w:sz w:val="32"/>
          <w:szCs w:val="32"/>
          <w:lang w:eastAsia="zh-CN"/>
        </w:rPr>
        <w:t>。</w:t>
      </w:r>
      <w:r>
        <w:rPr>
          <w:rFonts w:hint="eastAsia" w:ascii="仿宋" w:hAnsi="仿宋" w:eastAsia="仿宋" w:cs="仿宋"/>
          <w:b/>
          <w:bCs/>
          <w:sz w:val="32"/>
          <w:szCs w:val="32"/>
        </w:rPr>
        <w:t>如果你不如实回答，你将承担相应的法律责任.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(二)根据法律规定，我们现在进行录音(或录像)取证，请如实回答。若你不如实回答，你将承担相应的法律责任。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(三)根据法律規定，现对XXXX进行抽样取证，请你配合.这是抽样清单，请你签字确认。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(四)由于XXXX(证据名称)可能灭失(以后难以取得)根据《行政处罚法》的规定，经</w:t>
      </w:r>
      <w:r>
        <w:rPr>
          <w:rFonts w:hint="eastAsia" w:ascii="仿宋" w:hAnsi="仿宋" w:eastAsia="仿宋" w:cs="仿宋"/>
          <w:b/>
          <w:bCs/>
          <w:sz w:val="32"/>
          <w:szCs w:val="32"/>
          <w:lang w:val="en-US" w:eastAsia="zh-CN"/>
        </w:rPr>
        <w:t>我单位主要负责人</w:t>
      </w:r>
      <w:r>
        <w:rPr>
          <w:rFonts w:hint="eastAsia" w:ascii="仿宋" w:hAnsi="仿宋" w:eastAsia="仿宋" w:cs="仿宋"/>
          <w:b/>
          <w:bCs/>
          <w:sz w:val="32"/>
          <w:szCs w:val="32"/>
        </w:rPr>
        <w:t>批准，我们现在</w:t>
      </w:r>
      <w:r>
        <w:rPr>
          <w:rFonts w:hint="eastAsia" w:ascii="仿宋" w:hAnsi="仿宋" w:eastAsia="仿宋" w:cs="仿宋"/>
          <w:b/>
          <w:bCs/>
          <w:sz w:val="32"/>
          <w:szCs w:val="32"/>
          <w:lang w:val="en-US" w:eastAsia="zh-CN"/>
        </w:rPr>
        <w:t>需</w:t>
      </w:r>
      <w:r>
        <w:rPr>
          <w:rFonts w:hint="eastAsia" w:ascii="仿宋" w:hAnsi="仿宋" w:eastAsia="仿宋" w:cs="仿宋"/>
          <w:b/>
          <w:bCs/>
          <w:sz w:val="32"/>
          <w:szCs w:val="32"/>
        </w:rPr>
        <w:t>要对XXXXX采取证据登记保存措施，并将在7日内及时作出处理决定。在此期间，你不得销毁</w:t>
      </w:r>
      <w:r>
        <w:rPr>
          <w:rFonts w:hint="eastAsia" w:ascii="仿宋" w:hAnsi="仿宋" w:eastAsia="仿宋" w:cs="仿宋"/>
          <w:b/>
          <w:bCs/>
          <w:sz w:val="32"/>
          <w:szCs w:val="32"/>
          <w:lang w:val="en-US" w:eastAsia="zh-CN"/>
        </w:rPr>
        <w:t>或</w:t>
      </w:r>
      <w:r>
        <w:rPr>
          <w:rFonts w:hint="eastAsia" w:ascii="仿宋" w:hAnsi="仿宋" w:eastAsia="仿宋" w:cs="仿宋"/>
          <w:b/>
          <w:bCs/>
          <w:sz w:val="32"/>
          <w:szCs w:val="32"/>
        </w:rPr>
        <w:t>者转移XXXXX(证据名称)</w:t>
      </w:r>
      <w:r>
        <w:rPr>
          <w:rFonts w:hint="eastAsia" w:ascii="仿宋" w:hAnsi="仿宋" w:eastAsia="仿宋" w:cs="仿宋"/>
          <w:b/>
          <w:bCs/>
          <w:sz w:val="32"/>
          <w:szCs w:val="32"/>
          <w:lang w:eastAsia="zh-CN"/>
        </w:rPr>
        <w:t>。</w:t>
      </w:r>
      <w:r>
        <w:rPr>
          <w:rFonts w:hint="eastAsia" w:ascii="仿宋" w:hAnsi="仿宋" w:eastAsia="仿宋" w:cs="仿宋"/>
          <w:b/>
          <w:bCs/>
          <w:sz w:val="32"/>
          <w:szCs w:val="32"/>
        </w:rPr>
        <w:t>你(单位)负有保管责任,如证据灭失或转移，将承担法律责任。这是证据登记保存清单，请你核对</w:t>
      </w:r>
      <w:r>
        <w:rPr>
          <w:rFonts w:hint="eastAsia" w:ascii="仿宋" w:hAnsi="仿宋" w:eastAsia="仿宋" w:cs="仿宋"/>
          <w:b/>
          <w:bCs/>
          <w:sz w:val="32"/>
          <w:szCs w:val="32"/>
          <w:lang w:eastAsia="zh-CN"/>
        </w:rPr>
        <w:t>。</w:t>
      </w:r>
      <w:r>
        <w:rPr>
          <w:rFonts w:hint="eastAsia" w:ascii="仿宋" w:hAnsi="仿宋" w:eastAsia="仿宋" w:cs="仿宋"/>
          <w:b/>
          <w:bCs/>
          <w:sz w:val="32"/>
          <w:szCs w:val="32"/>
        </w:rPr>
        <w:t>如果没有异议，请你在此处签署姓名和</w:t>
      </w:r>
      <w:r>
        <w:rPr>
          <w:rFonts w:hint="eastAsia" w:ascii="仿宋" w:hAnsi="仿宋" w:eastAsia="仿宋" w:cs="仿宋"/>
          <w:b/>
          <w:bCs/>
          <w:sz w:val="32"/>
          <w:szCs w:val="32"/>
          <w:lang w:val="en-US" w:eastAsia="zh-CN"/>
        </w:rPr>
        <w:t>时间。</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第九条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制作</w:t>
      </w:r>
      <w:r>
        <w:rPr>
          <w:rFonts w:hint="eastAsia" w:ascii="方正仿宋简体" w:hAnsi="方正仿宋简体" w:eastAsia="方正仿宋简体" w:cs="方正仿宋简体"/>
          <w:kern w:val="0"/>
          <w:sz w:val="32"/>
          <w:szCs w:val="32"/>
          <w:lang w:val="en-US" w:eastAsia="zh-CN"/>
        </w:rPr>
        <w:t>笔录</w:t>
      </w:r>
      <w:r>
        <w:rPr>
          <w:rFonts w:hint="eastAsia" w:ascii="方正仿宋简体" w:hAnsi="方正仿宋简体" w:eastAsia="方正仿宋简体" w:cs="方正仿宋简体"/>
          <w:kern w:val="0"/>
          <w:sz w:val="32"/>
          <w:szCs w:val="32"/>
        </w:rPr>
        <w:t>后，要将</w:t>
      </w:r>
      <w:r>
        <w:rPr>
          <w:rFonts w:hint="eastAsia" w:ascii="方正仿宋简体" w:hAnsi="方正仿宋简体" w:eastAsia="方正仿宋简体" w:cs="方正仿宋简体"/>
          <w:kern w:val="0"/>
          <w:sz w:val="32"/>
          <w:szCs w:val="32"/>
          <w:lang w:val="en-US" w:eastAsia="zh-CN"/>
        </w:rPr>
        <w:t>笔录</w:t>
      </w:r>
      <w:r>
        <w:rPr>
          <w:rFonts w:hint="eastAsia" w:ascii="方正仿宋简体" w:hAnsi="方正仿宋简体" w:eastAsia="方正仿宋简体" w:cs="方正仿宋简体"/>
          <w:kern w:val="0"/>
          <w:sz w:val="32"/>
          <w:szCs w:val="32"/>
        </w:rPr>
        <w:t>交行政相对人阅读、要求行政相对人核对笔录，并清楚地告知行政相对人应当在笔录上签署的具体内容。如遇到行政相对人有不识字或其他阅读障碍时，应该当场将笔录内容宣读给行政相对人听，例如: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这是我们制作的XX笔录，请你仔细核对笔录内容，如</w:t>
      </w:r>
      <w:r>
        <w:rPr>
          <w:rFonts w:hint="eastAsia" w:ascii="仿宋" w:hAnsi="仿宋" w:eastAsia="仿宋" w:cs="仿宋"/>
          <w:b/>
          <w:bCs/>
          <w:sz w:val="32"/>
          <w:szCs w:val="32"/>
          <w:lang w:val="en-US" w:eastAsia="zh-CN"/>
        </w:rPr>
        <w:t>果</w:t>
      </w:r>
      <w:r>
        <w:rPr>
          <w:rFonts w:hint="eastAsia" w:ascii="仿宋" w:hAnsi="仿宋" w:eastAsia="仿宋" w:cs="仿宋"/>
          <w:b/>
          <w:bCs/>
          <w:sz w:val="32"/>
          <w:szCs w:val="32"/>
        </w:rPr>
        <w:t>你认为笔录不全或者有错误，可以要求补正。如果没有异议，请你在此处写明“以上笔录无误”，并请写清你的姓名和时问。(无书写能力的，由</w:t>
      </w:r>
      <w:r>
        <w:rPr>
          <w:rFonts w:hint="eastAsia" w:ascii="仿宋" w:hAnsi="仿宋" w:eastAsia="仿宋" w:cs="仿宋"/>
          <w:b/>
          <w:bCs/>
          <w:sz w:val="32"/>
          <w:szCs w:val="32"/>
          <w:lang w:val="en-US" w:eastAsia="zh-CN"/>
        </w:rPr>
        <w:t>行政</w:t>
      </w:r>
      <w:r>
        <w:rPr>
          <w:rFonts w:hint="eastAsia" w:ascii="仿宋" w:hAnsi="仿宋" w:eastAsia="仿宋" w:cs="仿宋"/>
          <w:b/>
          <w:bCs/>
          <w:sz w:val="32"/>
          <w:szCs w:val="32"/>
        </w:rPr>
        <w:t>相对人按手印。)</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在调查取证时，如遇到行政相对人拒绝在有关行政执法文书上签字，应当简单明了地告知拒绝签字的后果，例如: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请你再次考虑是否签字。如果你拒绝签字，我们将记录在案，依法处理</w:t>
      </w:r>
      <w:r>
        <w:rPr>
          <w:rFonts w:hint="eastAsia" w:ascii="仿宋" w:hAnsi="仿宋" w:eastAsia="仿宋" w:cs="仿宋"/>
          <w:b/>
          <w:bCs/>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第十一条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行政执法检查等完毕时，应向对方的配合表示感谢，例如: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谢谢!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谢谢你的配合，再见!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耽误你的时间了!</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第十二条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在作出行政处罚决定前，应当向行政相对人准确无误地告知违法事实、处罚理由、依据、种类、幅度以及依法享有的权利，例如: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经调查，你(单位)的XXXX行为，违反了《XXXX》法律、法规、规章的名称)第XX条(第XX款第XX项)的</w:t>
      </w:r>
      <w:r>
        <w:rPr>
          <w:rFonts w:hint="eastAsia" w:ascii="仿宋" w:hAnsi="仿宋" w:eastAsia="仿宋" w:cs="仿宋"/>
          <w:b/>
          <w:bCs/>
          <w:sz w:val="32"/>
          <w:szCs w:val="32"/>
          <w:lang w:val="en-US" w:eastAsia="zh-CN"/>
        </w:rPr>
        <w:t>规定</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有</w:t>
      </w:r>
      <w:r>
        <w:rPr>
          <w:rFonts w:hint="eastAsia" w:ascii="仿宋" w:hAnsi="仿宋" w:eastAsia="仿宋" w:cs="仿宋"/>
          <w:b/>
          <w:bCs/>
          <w:sz w:val="32"/>
          <w:szCs w:val="32"/>
        </w:rPr>
        <w:t>XXXX(证据名称)证据证实，请你主动停止违法行为</w:t>
      </w:r>
      <w:r>
        <w:rPr>
          <w:rFonts w:hint="eastAsia" w:ascii="仿宋" w:hAnsi="仿宋" w:eastAsia="仿宋" w:cs="仿宋"/>
          <w:b/>
          <w:bCs/>
          <w:sz w:val="32"/>
          <w:szCs w:val="32"/>
          <w:lang w:eastAsia="zh-CN"/>
        </w:rPr>
        <w:t>。</w:t>
      </w:r>
      <w:r>
        <w:rPr>
          <w:rFonts w:hint="eastAsia" w:ascii="仿宋" w:hAnsi="仿宋" w:eastAsia="仿宋" w:cs="仿宋"/>
          <w:b/>
          <w:bCs/>
          <w:sz w:val="32"/>
          <w:szCs w:val="32"/>
        </w:rPr>
        <w:t>根据XXXX(法律、法规、</w:t>
      </w:r>
      <w:r>
        <w:rPr>
          <w:rFonts w:hint="eastAsia" w:ascii="仿宋" w:hAnsi="仿宋" w:eastAsia="仿宋" w:cs="仿宋"/>
          <w:b/>
          <w:bCs/>
          <w:sz w:val="32"/>
          <w:szCs w:val="32"/>
          <w:lang w:val="en-US" w:eastAsia="zh-CN"/>
        </w:rPr>
        <w:t>规章</w:t>
      </w:r>
      <w:r>
        <w:rPr>
          <w:rFonts w:hint="eastAsia" w:ascii="仿宋" w:hAnsi="仿宋" w:eastAsia="仿宋" w:cs="仿宋"/>
          <w:b/>
          <w:bCs/>
          <w:sz w:val="32"/>
          <w:szCs w:val="32"/>
        </w:rPr>
        <w:t>的名称)第XX条(第XX款第XX项)的规定，拟</w:t>
      </w:r>
      <w:r>
        <w:rPr>
          <w:rFonts w:hint="eastAsia" w:ascii="仿宋" w:hAnsi="仿宋" w:eastAsia="仿宋" w:cs="仿宋"/>
          <w:b/>
          <w:bCs/>
          <w:sz w:val="32"/>
          <w:szCs w:val="32"/>
          <w:lang w:val="en-US" w:eastAsia="zh-CN"/>
        </w:rPr>
        <w:t>给予</w:t>
      </w:r>
      <w:r>
        <w:rPr>
          <w:rFonts w:hint="eastAsia" w:ascii="仿宋" w:hAnsi="仿宋" w:eastAsia="仿宋" w:cs="仿宋"/>
          <w:b/>
          <w:bCs/>
          <w:sz w:val="32"/>
          <w:szCs w:val="32"/>
        </w:rPr>
        <w:t>XXXX(处罚种类和幅度)</w:t>
      </w:r>
      <w:r>
        <w:rPr>
          <w:rFonts w:hint="eastAsia" w:ascii="仿宋" w:hAnsi="仿宋" w:eastAsia="仿宋" w:cs="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根据《行政处罚法》第三十一条、第三十二条的规定，你(单位)对以上处罚意见有陈述、</w:t>
      </w:r>
      <w:r>
        <w:rPr>
          <w:rFonts w:hint="eastAsia" w:ascii="仿宋" w:hAnsi="仿宋" w:eastAsia="仿宋" w:cs="仿宋"/>
          <w:b/>
          <w:bCs/>
          <w:sz w:val="32"/>
          <w:szCs w:val="32"/>
          <w:lang w:val="en-US" w:eastAsia="zh-CN"/>
        </w:rPr>
        <w:t>申辩</w:t>
      </w:r>
      <w:r>
        <w:rPr>
          <w:rFonts w:hint="eastAsia" w:ascii="仿宋" w:hAnsi="仿宋" w:eastAsia="仿宋" w:cs="仿宋"/>
          <w:b/>
          <w:bCs/>
          <w:sz w:val="32"/>
          <w:szCs w:val="32"/>
        </w:rPr>
        <w:t>的权利</w:t>
      </w:r>
      <w:r>
        <w:rPr>
          <w:rFonts w:hint="eastAsia" w:ascii="仿宋" w:hAnsi="仿宋" w:eastAsia="仿宋" w:cs="仿宋"/>
          <w:b/>
          <w:bCs/>
          <w:sz w:val="32"/>
          <w:szCs w:val="32"/>
          <w:lang w:eastAsia="zh-CN"/>
        </w:rPr>
        <w:t>。</w:t>
      </w:r>
      <w:r>
        <w:rPr>
          <w:rFonts w:hint="eastAsia" w:ascii="仿宋" w:hAnsi="仿宋" w:eastAsia="仿宋" w:cs="仿宋"/>
          <w:b/>
          <w:bCs/>
          <w:sz w:val="32"/>
          <w:szCs w:val="32"/>
        </w:rPr>
        <w:t>如果你对以上事实、依据和处罚惑见有不同看法，现在可以进行陈述、申辩。</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第十三条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适用一般程序进行行政处罚时,要向行政相对人出示(送达)《违法行为通知书》，并告知依法享有的权利，例如: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这是《违法行为通知书</w:t>
      </w:r>
      <w:r>
        <w:rPr>
          <w:rFonts w:hint="eastAsia" w:ascii="仿宋" w:hAnsi="仿宋" w:eastAsia="仿宋" w:cs="仿宋"/>
          <w:b/>
          <w:bCs/>
          <w:sz w:val="32"/>
          <w:szCs w:val="32"/>
          <w:lang w:eastAsia="zh-CN"/>
        </w:rPr>
        <w:t>》，</w:t>
      </w:r>
      <w:r>
        <w:rPr>
          <w:rFonts w:hint="eastAsia" w:ascii="仿宋" w:hAnsi="仿宋" w:eastAsia="仿宋" w:cs="仿宋"/>
          <w:b/>
          <w:bCs/>
          <w:sz w:val="32"/>
          <w:szCs w:val="32"/>
        </w:rPr>
        <w:t>请你认真阅看，并在此处写</w:t>
      </w:r>
      <w:r>
        <w:rPr>
          <w:rFonts w:hint="eastAsia" w:ascii="仿宋" w:hAnsi="仿宋" w:eastAsia="仿宋" w:cs="仿宋"/>
          <w:b/>
          <w:bCs/>
          <w:sz w:val="32"/>
          <w:szCs w:val="32"/>
          <w:lang w:val="en-US" w:eastAsia="zh-CN"/>
        </w:rPr>
        <w:t>清</w:t>
      </w:r>
      <w:r>
        <w:rPr>
          <w:rFonts w:hint="eastAsia" w:ascii="仿宋" w:hAnsi="仿宋" w:eastAsia="仿宋" w:cs="仿宋"/>
          <w:b/>
          <w:bCs/>
          <w:sz w:val="32"/>
          <w:szCs w:val="32"/>
        </w:rPr>
        <w:t>你的姓名和时间。极据《行政处罚法》的</w:t>
      </w:r>
      <w:r>
        <w:rPr>
          <w:rFonts w:hint="eastAsia" w:ascii="仿宋" w:hAnsi="仿宋" w:eastAsia="仿宋" w:cs="仿宋"/>
          <w:b/>
          <w:bCs/>
          <w:sz w:val="32"/>
          <w:szCs w:val="32"/>
          <w:lang w:val="en-US" w:eastAsia="zh-CN"/>
        </w:rPr>
        <w:t>规</w:t>
      </w:r>
      <w:r>
        <w:rPr>
          <w:rFonts w:hint="eastAsia" w:ascii="仿宋" w:hAnsi="仿宋" w:eastAsia="仿宋" w:cs="仿宋"/>
          <w:b/>
          <w:bCs/>
          <w:sz w:val="32"/>
          <w:szCs w:val="32"/>
        </w:rPr>
        <w:t>定，你享有陈述、申辩权利，你是否要行使这些权利?</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如果符合听证条件的，应当告知当事人听证权，例如：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根据《行政处罚法》的规定，你有听证的权利，你是否要求听证?</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第十四条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对行政相对人的</w:t>
      </w:r>
      <w:r>
        <w:rPr>
          <w:rFonts w:hint="eastAsia" w:ascii="方正仿宋简体" w:hAnsi="方正仿宋简体" w:eastAsia="方正仿宋简体" w:cs="方正仿宋简体"/>
          <w:kern w:val="0"/>
          <w:sz w:val="32"/>
          <w:szCs w:val="32"/>
          <w:lang w:val="en-US" w:eastAsia="zh-CN"/>
        </w:rPr>
        <w:t>陈述</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kern w:val="0"/>
          <w:sz w:val="32"/>
          <w:szCs w:val="32"/>
          <w:lang w:val="en-US" w:eastAsia="zh-CN"/>
        </w:rPr>
        <w:t>申辩</w:t>
      </w:r>
      <w:r>
        <w:rPr>
          <w:rFonts w:hint="eastAsia" w:ascii="方正仿宋简体" w:hAnsi="方正仿宋简体" w:eastAsia="方正仿宋简体" w:cs="方正仿宋简体"/>
          <w:kern w:val="0"/>
          <w:sz w:val="32"/>
          <w:szCs w:val="32"/>
        </w:rPr>
        <w:t>意见进行复核时，要告知当事人是否采纳的理由和依据，例如：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经过复核，我们认为你在</w:t>
      </w:r>
      <w:r>
        <w:rPr>
          <w:rFonts w:hint="eastAsia" w:ascii="仿宋" w:hAnsi="仿宋" w:eastAsia="仿宋" w:cs="仿宋"/>
          <w:b/>
          <w:bCs/>
          <w:sz w:val="32"/>
          <w:szCs w:val="32"/>
          <w:lang w:val="en-US" w:eastAsia="zh-CN"/>
        </w:rPr>
        <w:t>陈述</w:t>
      </w:r>
      <w:r>
        <w:rPr>
          <w:rFonts w:hint="eastAsia" w:ascii="仿宋" w:hAnsi="仿宋" w:eastAsia="仿宋" w:cs="仿宋"/>
          <w:b/>
          <w:bCs/>
          <w:sz w:val="32"/>
          <w:szCs w:val="32"/>
        </w:rPr>
        <w:t>、申辩时</w:t>
      </w:r>
      <w:r>
        <w:rPr>
          <w:rFonts w:hint="eastAsia" w:ascii="仿宋" w:hAnsi="仿宋" w:eastAsia="仿宋" w:cs="仿宋"/>
          <w:b/>
          <w:bCs/>
          <w:sz w:val="32"/>
          <w:szCs w:val="32"/>
          <w:lang w:val="en-US" w:eastAsia="zh-CN"/>
        </w:rPr>
        <w:t>提</w:t>
      </w:r>
      <w:r>
        <w:rPr>
          <w:rFonts w:hint="eastAsia" w:ascii="仿宋" w:hAnsi="仿宋" w:eastAsia="仿宋" w:cs="仿宋"/>
          <w:b/>
          <w:bCs/>
          <w:sz w:val="32"/>
          <w:szCs w:val="32"/>
        </w:rPr>
        <w:t>出的事实、理由成证据成立，决定予以采纳。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经过复核，我们认为你在</w:t>
      </w:r>
      <w:r>
        <w:rPr>
          <w:rFonts w:hint="eastAsia" w:ascii="仿宋" w:hAnsi="仿宋" w:eastAsia="仿宋" w:cs="仿宋"/>
          <w:b/>
          <w:bCs/>
          <w:sz w:val="32"/>
          <w:szCs w:val="32"/>
          <w:lang w:val="en-US" w:eastAsia="zh-CN"/>
        </w:rPr>
        <w:t>陈述</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申辩</w:t>
      </w:r>
      <w:r>
        <w:rPr>
          <w:rFonts w:hint="eastAsia" w:ascii="仿宋" w:hAnsi="仿宋" w:eastAsia="仿宋" w:cs="仿宋"/>
          <w:b/>
          <w:bCs/>
          <w:sz w:val="32"/>
          <w:szCs w:val="32"/>
        </w:rPr>
        <w:t>时提出的事实、理由或证据不成立，决定不予采纳。</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第十五条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宣告行政处罚决定书时，应当向行政相对人告知违法行为事实、理由、处罚依据，依法享有的权利，例如：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经查实，你(单位) </w:t>
      </w:r>
      <w:r>
        <w:rPr>
          <w:rFonts w:hint="eastAsia" w:ascii="仿宋" w:hAnsi="仿宋" w:eastAsia="仿宋" w:cs="仿宋"/>
          <w:b/>
          <w:bCs/>
          <w:sz w:val="32"/>
          <w:szCs w:val="32"/>
          <w:lang w:val="en-US" w:eastAsia="zh-CN"/>
        </w:rPr>
        <w:t>有</w:t>
      </w:r>
      <w:r>
        <w:rPr>
          <w:rFonts w:hint="eastAsia" w:ascii="仿宋" w:hAnsi="仿宋" w:eastAsia="仿宋" w:cs="仿宋"/>
          <w:b/>
          <w:bCs/>
          <w:sz w:val="32"/>
          <w:szCs w:val="32"/>
        </w:rPr>
        <w:t>XXXXX行为，违反了</w:t>
      </w:r>
      <w:r>
        <w:rPr>
          <w:rFonts w:hint="eastAsia" w:ascii="仿宋" w:hAnsi="仿宋" w:eastAsia="仿宋" w:cs="仿宋"/>
          <w:b/>
          <w:bCs/>
          <w:sz w:val="32"/>
          <w:szCs w:val="32"/>
          <w:lang w:eastAsia="zh-CN"/>
        </w:rPr>
        <w:t>《</w:t>
      </w:r>
      <w:r>
        <w:rPr>
          <w:rFonts w:hint="eastAsia" w:ascii="仿宋" w:hAnsi="仿宋" w:eastAsia="仿宋" w:cs="仿宋"/>
          <w:b/>
          <w:bCs/>
          <w:sz w:val="32"/>
          <w:szCs w:val="32"/>
        </w:rPr>
        <w:t>XXXX</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 (法律、法规、规章的完整名称)第XX条第XX款第XX项的规定，根据</w:t>
      </w:r>
      <w:r>
        <w:rPr>
          <w:rFonts w:hint="eastAsia" w:ascii="仿宋" w:hAnsi="仿宋" w:eastAsia="仿宋" w:cs="仿宋"/>
          <w:b/>
          <w:bCs/>
          <w:sz w:val="32"/>
          <w:szCs w:val="32"/>
          <w:lang w:eastAsia="zh-CN"/>
        </w:rPr>
        <w:t>《</w:t>
      </w:r>
      <w:r>
        <w:rPr>
          <w:rFonts w:hint="eastAsia" w:ascii="仿宋" w:hAnsi="仿宋" w:eastAsia="仿宋" w:cs="仿宋"/>
          <w:b/>
          <w:bCs/>
          <w:sz w:val="32"/>
          <w:szCs w:val="32"/>
        </w:rPr>
        <w:t>XXXXX》(法律、法规、规章的完整名称)第XX条第XX款第XX项的规定，XXXX(行政执法主体完整名称)现作出XXXX (行政处罚决定书编号)《</w:t>
      </w:r>
      <w:r>
        <w:rPr>
          <w:rFonts w:hint="eastAsia" w:ascii="仿宋" w:hAnsi="仿宋" w:eastAsia="仿宋" w:cs="仿宋"/>
          <w:b/>
          <w:bCs/>
          <w:sz w:val="32"/>
          <w:szCs w:val="32"/>
          <w:lang w:eastAsia="zh-CN"/>
        </w:rPr>
        <w:t>人防</w:t>
      </w:r>
      <w:r>
        <w:rPr>
          <w:rFonts w:hint="eastAsia" w:ascii="仿宋" w:hAnsi="仿宋" w:eastAsia="仿宋" w:cs="仿宋"/>
          <w:b/>
          <w:bCs/>
          <w:sz w:val="32"/>
          <w:szCs w:val="32"/>
        </w:rPr>
        <w:t>行政处罚决定书</w:t>
      </w:r>
      <w:r>
        <w:rPr>
          <w:rFonts w:hint="eastAsia" w:ascii="仿宋" w:hAnsi="仿宋" w:eastAsia="仿宋" w:cs="仿宋"/>
          <w:b/>
          <w:bCs/>
          <w:sz w:val="32"/>
          <w:szCs w:val="32"/>
          <w:lang w:eastAsia="zh-CN"/>
        </w:rPr>
        <w:t>》</w:t>
      </w:r>
      <w:r>
        <w:rPr>
          <w:rFonts w:hint="eastAsia" w:ascii="仿宋" w:hAnsi="仿宋" w:eastAsia="仿宋" w:cs="仿宋"/>
          <w:b/>
          <w:bCs/>
          <w:sz w:val="32"/>
          <w:szCs w:val="32"/>
        </w:rPr>
        <w:t>决定对你(单位)处以XXXX (行政处罚的种类和数额</w:t>
      </w:r>
      <w:r>
        <w:rPr>
          <w:rFonts w:hint="eastAsia" w:ascii="仿宋" w:hAnsi="仿宋" w:eastAsia="仿宋" w:cs="仿宋"/>
          <w:b/>
          <w:bCs/>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第十六条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告知救济权利时，准确无误地告知行政相对人行使</w:t>
      </w:r>
      <w:r>
        <w:rPr>
          <w:rFonts w:hint="eastAsia" w:ascii="方正仿宋简体" w:hAnsi="方正仿宋简体" w:eastAsia="方正仿宋简体" w:cs="方正仿宋简体"/>
          <w:kern w:val="0"/>
          <w:sz w:val="32"/>
          <w:szCs w:val="32"/>
          <w:lang w:val="en-US" w:eastAsia="zh-CN"/>
        </w:rPr>
        <w:t>救</w:t>
      </w:r>
      <w:r>
        <w:rPr>
          <w:rFonts w:hint="eastAsia" w:ascii="方正仿宋简体" w:hAnsi="方正仿宋简体" w:eastAsia="方正仿宋简体" w:cs="方正仿宋简体"/>
          <w:kern w:val="0"/>
          <w:sz w:val="32"/>
          <w:szCs w:val="32"/>
        </w:rPr>
        <w:t>济权的具体方式、期限和途径，以及行政复议机关的具体名称，例如: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如果你(单位)不服《行政处罚决定书》中的行政处罚决定，可以在知道作出</w:t>
      </w:r>
      <w:r>
        <w:rPr>
          <w:rFonts w:hint="eastAsia" w:ascii="仿宋" w:hAnsi="仿宋" w:eastAsia="仿宋" w:cs="仿宋"/>
          <w:b/>
          <w:bCs/>
          <w:sz w:val="32"/>
          <w:szCs w:val="32"/>
          <w:lang w:val="en-US" w:eastAsia="zh-CN"/>
        </w:rPr>
        <w:t>行政</w:t>
      </w:r>
      <w:r>
        <w:rPr>
          <w:rFonts w:hint="eastAsia" w:ascii="仿宋" w:hAnsi="仿宋" w:eastAsia="仿宋" w:cs="仿宋"/>
          <w:b/>
          <w:bCs/>
          <w:sz w:val="32"/>
          <w:szCs w:val="32"/>
        </w:rPr>
        <w:t>处罚决定之</w:t>
      </w:r>
      <w:r>
        <w:rPr>
          <w:rFonts w:hint="eastAsia" w:ascii="仿宋" w:hAnsi="仿宋" w:eastAsia="仿宋" w:cs="仿宋"/>
          <w:b/>
          <w:bCs/>
          <w:sz w:val="32"/>
          <w:szCs w:val="32"/>
          <w:lang w:val="en-US" w:eastAsia="zh-CN"/>
        </w:rPr>
        <w:t>日</w:t>
      </w:r>
      <w:r>
        <w:rPr>
          <w:rFonts w:hint="eastAsia" w:ascii="仿宋" w:hAnsi="仿宋" w:eastAsia="仿宋" w:cs="仿宋"/>
          <w:b/>
          <w:bCs/>
          <w:sz w:val="32"/>
          <w:szCs w:val="32"/>
        </w:rPr>
        <w:t>起60日内向x x x(行政复议机关名称申请行政复议;或者在知道作出行政处罚决定之</w:t>
      </w:r>
      <w:r>
        <w:rPr>
          <w:rFonts w:hint="eastAsia" w:ascii="仿宋" w:hAnsi="仿宋" w:eastAsia="仿宋" w:cs="仿宋"/>
          <w:b/>
          <w:bCs/>
          <w:sz w:val="32"/>
          <w:szCs w:val="32"/>
          <w:lang w:val="en-US" w:eastAsia="zh-CN"/>
        </w:rPr>
        <w:t>日</w:t>
      </w:r>
      <w:r>
        <w:rPr>
          <w:rFonts w:hint="eastAsia" w:ascii="仿宋" w:hAnsi="仿宋" w:eastAsia="仿宋" w:cs="仿宋"/>
          <w:b/>
          <w:bCs/>
          <w:sz w:val="32"/>
          <w:szCs w:val="32"/>
        </w:rPr>
        <w:t>超个</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月内向人民法院提起行政诉讼</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行政复议、诉讼期</w:t>
      </w:r>
      <w:r>
        <w:rPr>
          <w:rFonts w:hint="eastAsia" w:ascii="仿宋" w:hAnsi="仿宋" w:eastAsia="仿宋" w:cs="仿宋"/>
          <w:b/>
          <w:bCs/>
          <w:sz w:val="32"/>
          <w:szCs w:val="32"/>
          <w:lang w:val="en-US" w:eastAsia="zh-CN"/>
        </w:rPr>
        <w:t>间</w:t>
      </w:r>
      <w:r>
        <w:rPr>
          <w:rFonts w:hint="eastAsia" w:ascii="仿宋" w:hAnsi="仿宋" w:eastAsia="仿宋" w:cs="仿宋"/>
          <w:b/>
          <w:bCs/>
          <w:sz w:val="32"/>
          <w:szCs w:val="32"/>
        </w:rPr>
        <w:t>不停止</w:t>
      </w:r>
      <w:r>
        <w:rPr>
          <w:rFonts w:hint="eastAsia" w:ascii="仿宋" w:hAnsi="仿宋" w:eastAsia="仿宋" w:cs="仿宋"/>
          <w:b/>
          <w:bCs/>
          <w:sz w:val="32"/>
          <w:szCs w:val="32"/>
          <w:lang w:val="en-US" w:eastAsia="zh-CN"/>
        </w:rPr>
        <w:t>行政</w:t>
      </w:r>
      <w:r>
        <w:rPr>
          <w:rFonts w:hint="eastAsia" w:ascii="仿宋" w:hAnsi="仿宋" w:eastAsia="仿宋" w:cs="仿宋"/>
          <w:b/>
          <w:bCs/>
          <w:sz w:val="32"/>
          <w:szCs w:val="32"/>
        </w:rPr>
        <w:t>处罚的执行</w:t>
      </w:r>
      <w:r>
        <w:rPr>
          <w:rFonts w:hint="eastAsia" w:ascii="仿宋" w:hAnsi="仿宋" w:eastAsia="仿宋" w:cs="仿宋"/>
          <w:b/>
          <w:bCs/>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第十七条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当场将《行政处罚决定书》交付当事人时，应当</w:t>
      </w:r>
      <w:r>
        <w:rPr>
          <w:rFonts w:hint="eastAsia" w:ascii="方正仿宋简体" w:hAnsi="方正仿宋简体" w:eastAsia="方正仿宋简体" w:cs="方正仿宋简体"/>
          <w:kern w:val="0"/>
          <w:sz w:val="32"/>
          <w:szCs w:val="32"/>
          <w:lang w:val="en-US" w:eastAsia="zh-CN"/>
        </w:rPr>
        <w:t>告</w:t>
      </w:r>
      <w:r>
        <w:rPr>
          <w:rFonts w:hint="eastAsia" w:ascii="方正仿宋简体" w:hAnsi="方正仿宋简体" w:eastAsia="方正仿宋简体" w:cs="方正仿宋简体"/>
          <w:kern w:val="0"/>
          <w:sz w:val="32"/>
          <w:szCs w:val="32"/>
        </w:rPr>
        <w:t>知当事人在《行政处罚决定书》上签字，例如: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这是《行政处罚决定书</w:t>
      </w:r>
      <w:r>
        <w:rPr>
          <w:rFonts w:hint="eastAsia" w:ascii="仿宋" w:hAnsi="仿宋" w:eastAsia="仿宋" w:cs="仿宋"/>
          <w:b/>
          <w:bCs/>
          <w:sz w:val="32"/>
          <w:szCs w:val="32"/>
          <w:lang w:eastAsia="zh-CN"/>
        </w:rPr>
        <w:t>》</w:t>
      </w:r>
      <w:r>
        <w:rPr>
          <w:rFonts w:hint="eastAsia" w:ascii="仿宋" w:hAnsi="仿宋" w:eastAsia="仿宋" w:cs="仿宋"/>
          <w:b/>
          <w:bCs/>
          <w:sz w:val="32"/>
          <w:szCs w:val="32"/>
        </w:rPr>
        <w:t>请你确认签收.</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第十八条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行政相对人拒绝签收《违法行为通知书》、《行政处罚决定书》等文书时，要明确告知拒绝签字的后果，例如：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由于你拒绝签收《行政处罚决定书》我们将按照有关规定留置送达，并将有关情况记录在案。</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第十九条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依法当场收缴罚款时，准确</w:t>
      </w:r>
      <w:r>
        <w:rPr>
          <w:rFonts w:hint="eastAsia" w:ascii="方正仿宋简体" w:hAnsi="方正仿宋简体" w:eastAsia="方正仿宋简体" w:cs="方正仿宋简体"/>
          <w:kern w:val="0"/>
          <w:sz w:val="32"/>
          <w:szCs w:val="32"/>
          <w:lang w:val="en-US" w:eastAsia="zh-CN"/>
        </w:rPr>
        <w:t>无误</w:t>
      </w:r>
      <w:r>
        <w:rPr>
          <w:rFonts w:hint="eastAsia" w:ascii="方正仿宋简体" w:hAnsi="方正仿宋简体" w:eastAsia="方正仿宋简体" w:cs="方正仿宋简体"/>
          <w:kern w:val="0"/>
          <w:sz w:val="32"/>
          <w:szCs w:val="32"/>
        </w:rPr>
        <w:t>地告知缴纳罚款的依据和具体数额，并向当事人开立缴纳票据，例如：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根据XXXX(行政处罚决定书编号)《行政(当场)处罚决定书》作出的行政处罚决定，请你现在缴纳罚款XX元，谢谢合作。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这是缴纳票据，请核实。</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第二十条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对于行政相对人提出当物交纳罚款但不符合《行政处罚法》有关规定时，要告知其不能当场收缴罚款的理由，例如: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rPr>
        <w:t>对不起，根都</w:t>
      </w:r>
      <w:r>
        <w:rPr>
          <w:rFonts w:hint="eastAsia" w:ascii="仿宋" w:hAnsi="仿宋" w:eastAsia="仿宋" w:cs="仿宋"/>
          <w:b/>
          <w:bCs/>
          <w:sz w:val="32"/>
          <w:szCs w:val="32"/>
          <w:lang w:eastAsia="zh-CN"/>
        </w:rPr>
        <w:t>《</w:t>
      </w:r>
      <w:r>
        <w:rPr>
          <w:rFonts w:hint="eastAsia" w:ascii="仿宋" w:hAnsi="仿宋" w:eastAsia="仿宋" w:cs="仿宋"/>
          <w:b/>
          <w:bCs/>
          <w:sz w:val="32"/>
          <w:szCs w:val="32"/>
        </w:rPr>
        <w:t>行政处罚法</w:t>
      </w:r>
      <w:r>
        <w:rPr>
          <w:rFonts w:hint="eastAsia" w:ascii="仿宋" w:hAnsi="仿宋" w:eastAsia="仿宋" w:cs="仿宋"/>
          <w:b/>
          <w:bCs/>
          <w:sz w:val="32"/>
          <w:szCs w:val="32"/>
          <w:lang w:eastAsia="zh-CN"/>
        </w:rPr>
        <w:t>》</w:t>
      </w:r>
      <w:r>
        <w:rPr>
          <w:rFonts w:hint="eastAsia" w:ascii="仿宋" w:hAnsi="仿宋" w:eastAsia="仿宋" w:cs="仿宋"/>
          <w:b/>
          <w:bCs/>
          <w:sz w:val="32"/>
          <w:szCs w:val="32"/>
        </w:rPr>
        <w:t>的有关规定，我们不能当场</w:t>
      </w:r>
      <w:r>
        <w:rPr>
          <w:rFonts w:hint="eastAsia" w:ascii="仿宋" w:hAnsi="仿宋" w:eastAsia="仿宋" w:cs="仿宋"/>
          <w:b/>
          <w:bCs/>
          <w:sz w:val="32"/>
          <w:szCs w:val="32"/>
          <w:lang w:val="en-US" w:eastAsia="zh-CN"/>
        </w:rPr>
        <w:t>收缴</w:t>
      </w:r>
      <w:r>
        <w:rPr>
          <w:rFonts w:hint="eastAsia" w:ascii="仿宋" w:hAnsi="仿宋" w:eastAsia="仿宋" w:cs="仿宋"/>
          <w:b/>
          <w:bCs/>
          <w:sz w:val="32"/>
          <w:szCs w:val="32"/>
        </w:rPr>
        <w:t>罚款</w:t>
      </w:r>
      <w:r>
        <w:rPr>
          <w:rFonts w:hint="eastAsia" w:ascii="仿宋" w:hAnsi="仿宋" w:eastAsia="仿宋" w:cs="仿宋"/>
          <w:b/>
          <w:bCs/>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第二十一条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依法向银行交的罚款的，</w:t>
      </w:r>
      <w:r>
        <w:rPr>
          <w:rFonts w:hint="eastAsia" w:ascii="方正仿宋简体" w:hAnsi="方正仿宋简体" w:eastAsia="方正仿宋简体" w:cs="方正仿宋简体"/>
          <w:kern w:val="0"/>
          <w:sz w:val="32"/>
          <w:szCs w:val="32"/>
          <w:lang w:val="en-US" w:eastAsia="zh-CN"/>
        </w:rPr>
        <w:t>要</w:t>
      </w:r>
      <w:r>
        <w:rPr>
          <w:rFonts w:hint="eastAsia" w:ascii="方正仿宋简体" w:hAnsi="方正仿宋简体" w:eastAsia="方正仿宋简体" w:cs="方正仿宋简体"/>
          <w:kern w:val="0"/>
          <w:sz w:val="32"/>
          <w:szCs w:val="32"/>
        </w:rPr>
        <w:t>明确告知行政相对人</w:t>
      </w:r>
      <w:r>
        <w:rPr>
          <w:rFonts w:hint="eastAsia" w:ascii="方正仿宋简体" w:hAnsi="方正仿宋简体" w:eastAsia="方正仿宋简体" w:cs="方正仿宋简体"/>
          <w:kern w:val="0"/>
          <w:sz w:val="32"/>
          <w:szCs w:val="32"/>
          <w:lang w:val="en-US" w:eastAsia="zh-CN"/>
        </w:rPr>
        <w:t>交纳</w:t>
      </w:r>
      <w:r>
        <w:rPr>
          <w:rFonts w:hint="eastAsia" w:ascii="方正仿宋简体" w:hAnsi="方正仿宋简体" w:eastAsia="方正仿宋简体" w:cs="方正仿宋简体"/>
          <w:kern w:val="0"/>
          <w:sz w:val="32"/>
          <w:szCs w:val="32"/>
        </w:rPr>
        <w:t>罚款的地点和期限，例如: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根据XXXX</w:t>
      </w:r>
      <w:r>
        <w:rPr>
          <w:rFonts w:hint="eastAsia" w:ascii="仿宋" w:hAnsi="仿宋" w:eastAsia="仿宋" w:cs="仿宋"/>
          <w:b/>
          <w:bCs/>
          <w:sz w:val="32"/>
          <w:szCs w:val="32"/>
          <w:lang w:eastAsia="zh-CN"/>
        </w:rPr>
        <w:t>（</w:t>
      </w:r>
      <w:r>
        <w:rPr>
          <w:rFonts w:hint="eastAsia" w:ascii="仿宋" w:hAnsi="仿宋" w:eastAsia="仿宋" w:cs="仿宋"/>
          <w:b/>
          <w:bCs/>
          <w:sz w:val="32"/>
          <w:szCs w:val="32"/>
        </w:rPr>
        <w:t>行政处罚决定书编号)《行政</w:t>
      </w:r>
      <w:r>
        <w:rPr>
          <w:rFonts w:hint="eastAsia" w:ascii="仿宋" w:hAnsi="仿宋" w:eastAsia="仿宋" w:cs="仿宋"/>
          <w:b/>
          <w:bCs/>
          <w:sz w:val="32"/>
          <w:szCs w:val="32"/>
          <w:lang w:val="en-US" w:eastAsia="zh-CN"/>
        </w:rPr>
        <w:t>处罚</w:t>
      </w:r>
      <w:r>
        <w:rPr>
          <w:rFonts w:hint="eastAsia" w:ascii="仿宋" w:hAnsi="仿宋" w:eastAsia="仿宋" w:cs="仿宋"/>
          <w:b/>
          <w:bCs/>
          <w:sz w:val="32"/>
          <w:szCs w:val="32"/>
        </w:rPr>
        <w:t>决定书》作出的行政处罚决定，请你在收到行政处罚决定书之日起5日内到XX银行(银行名称和具体地点)交纳XX元</w:t>
      </w:r>
      <w:r>
        <w:rPr>
          <w:rFonts w:hint="eastAsia" w:ascii="仿宋" w:hAnsi="仿宋" w:eastAsia="仿宋" w:cs="仿宋"/>
          <w:b/>
          <w:bCs/>
          <w:sz w:val="32"/>
          <w:szCs w:val="32"/>
          <w:lang w:eastAsia="zh-CN"/>
        </w:rPr>
        <w:t>。</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第二十二条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行政相对人拒绝缴纳罚款的，要告知法律后果，例如: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如果你拒绝缴纳罚敬，根据《中华人民共和国行政处罚法》第五十一条的规定，每日将按罚款</w:t>
      </w:r>
      <w:r>
        <w:rPr>
          <w:rFonts w:hint="eastAsia" w:ascii="仿宋" w:hAnsi="仿宋" w:eastAsia="仿宋" w:cs="仿宋"/>
          <w:b/>
          <w:bCs/>
          <w:sz w:val="32"/>
          <w:szCs w:val="32"/>
          <w:lang w:val="en-US" w:eastAsia="zh-CN"/>
        </w:rPr>
        <w:t>数额</w:t>
      </w:r>
      <w:r>
        <w:rPr>
          <w:rFonts w:hint="eastAsia" w:ascii="仿宋" w:hAnsi="仿宋" w:eastAsia="仿宋" w:cs="仿宋"/>
          <w:b/>
          <w:bCs/>
          <w:sz w:val="32"/>
          <w:szCs w:val="32"/>
        </w:rPr>
        <w:t>的3%加处罚款，并采取必要的方式强制执行。</w:t>
      </w:r>
    </w:p>
    <w:p>
      <w:pPr>
        <w:widowControl/>
        <w:spacing w:line="58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kern w:val="0"/>
          <w:sz w:val="32"/>
          <w:szCs w:val="32"/>
        </w:rPr>
        <w:t>第二十三条</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当对方妨碍公务时，警告对方不得妨碍公务，并告知法律后果，例如: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请保持冷静!我们是XXXX(行政执法主体名称)的执法人员，正在依法执行公务。妨碍执行公务是违法的，将会受到法律制裁。请配合。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1DC4"/>
    <w:rsid w:val="02CF6D91"/>
    <w:rsid w:val="045E2BF0"/>
    <w:rsid w:val="059E4A6D"/>
    <w:rsid w:val="08587EBC"/>
    <w:rsid w:val="09281E8B"/>
    <w:rsid w:val="096C5B47"/>
    <w:rsid w:val="0A796317"/>
    <w:rsid w:val="0BAF0928"/>
    <w:rsid w:val="0BE05C47"/>
    <w:rsid w:val="0C5D4A96"/>
    <w:rsid w:val="0C89559A"/>
    <w:rsid w:val="0DC9057B"/>
    <w:rsid w:val="0E205367"/>
    <w:rsid w:val="0E5465A2"/>
    <w:rsid w:val="0F6A3612"/>
    <w:rsid w:val="10D65BE0"/>
    <w:rsid w:val="139009DA"/>
    <w:rsid w:val="14D42A8D"/>
    <w:rsid w:val="16EF47B3"/>
    <w:rsid w:val="1F09117D"/>
    <w:rsid w:val="209970FE"/>
    <w:rsid w:val="22250C78"/>
    <w:rsid w:val="22B7746B"/>
    <w:rsid w:val="26FF2F48"/>
    <w:rsid w:val="2A527152"/>
    <w:rsid w:val="2BDD275B"/>
    <w:rsid w:val="2D475AE8"/>
    <w:rsid w:val="2DF05FB3"/>
    <w:rsid w:val="2E4E3844"/>
    <w:rsid w:val="2F9C3D94"/>
    <w:rsid w:val="2FD16ACA"/>
    <w:rsid w:val="300340C9"/>
    <w:rsid w:val="30F97044"/>
    <w:rsid w:val="322453B0"/>
    <w:rsid w:val="326D04ED"/>
    <w:rsid w:val="333255FB"/>
    <w:rsid w:val="350B2EAD"/>
    <w:rsid w:val="36AC3D13"/>
    <w:rsid w:val="37CD28B4"/>
    <w:rsid w:val="37E070AA"/>
    <w:rsid w:val="37F20EDF"/>
    <w:rsid w:val="38C57279"/>
    <w:rsid w:val="390C39CF"/>
    <w:rsid w:val="393828E9"/>
    <w:rsid w:val="3B76742A"/>
    <w:rsid w:val="3CB722B4"/>
    <w:rsid w:val="41EC7D26"/>
    <w:rsid w:val="453F1572"/>
    <w:rsid w:val="4714394F"/>
    <w:rsid w:val="48544CF3"/>
    <w:rsid w:val="4ADB47B5"/>
    <w:rsid w:val="4C147DEB"/>
    <w:rsid w:val="4F2638E4"/>
    <w:rsid w:val="573C1268"/>
    <w:rsid w:val="575C4225"/>
    <w:rsid w:val="586739E3"/>
    <w:rsid w:val="59087CD3"/>
    <w:rsid w:val="59D4310C"/>
    <w:rsid w:val="5B1029E2"/>
    <w:rsid w:val="5B1D4151"/>
    <w:rsid w:val="5B2B42DD"/>
    <w:rsid w:val="5BA35107"/>
    <w:rsid w:val="61DC54BE"/>
    <w:rsid w:val="622C0497"/>
    <w:rsid w:val="629F4D25"/>
    <w:rsid w:val="62F30B34"/>
    <w:rsid w:val="66457591"/>
    <w:rsid w:val="68005BAB"/>
    <w:rsid w:val="6A3B0ADB"/>
    <w:rsid w:val="6A7511C6"/>
    <w:rsid w:val="6BE87A7D"/>
    <w:rsid w:val="6FDC72A2"/>
    <w:rsid w:val="71C804FA"/>
    <w:rsid w:val="732476AA"/>
    <w:rsid w:val="735B2FBB"/>
    <w:rsid w:val="743F3EEE"/>
    <w:rsid w:val="744A691E"/>
    <w:rsid w:val="76967858"/>
    <w:rsid w:val="78B72CFE"/>
    <w:rsid w:val="7A8A0ADF"/>
    <w:rsid w:val="7B69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cp:lastPrinted>2019-07-17T01:57:00Z</cp:lastPrinted>
  <dcterms:modified xsi:type="dcterms:W3CDTF">2019-10-12T03:47:39Z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